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9D" w:rsidRDefault="00B1649D" w:rsidP="0091159C">
      <w:pPr>
        <w:pStyle w:val="c5"/>
        <w:jc w:val="center"/>
        <w:rPr>
          <w:rStyle w:val="c10"/>
          <w:color w:val="4F6228" w:themeColor="accent3" w:themeShade="80"/>
          <w:sz w:val="28"/>
          <w:szCs w:val="28"/>
        </w:rPr>
      </w:pPr>
    </w:p>
    <w:p w:rsidR="0091159C" w:rsidRPr="00B1649D" w:rsidRDefault="0091159C" w:rsidP="0091159C">
      <w:pPr>
        <w:pStyle w:val="c5"/>
        <w:jc w:val="center"/>
        <w:rPr>
          <w:rStyle w:val="c10"/>
          <w:b/>
          <w:color w:val="4F6228" w:themeColor="accent3" w:themeShade="80"/>
          <w:sz w:val="28"/>
          <w:szCs w:val="28"/>
        </w:rPr>
      </w:pPr>
      <w:r w:rsidRPr="00B1649D">
        <w:rPr>
          <w:rStyle w:val="c10"/>
          <w:b/>
          <w:color w:val="4F6228" w:themeColor="accent3" w:themeShade="80"/>
          <w:sz w:val="28"/>
          <w:szCs w:val="28"/>
        </w:rPr>
        <w:t xml:space="preserve">МБОУ СШ с. Троекурово </w:t>
      </w:r>
    </w:p>
    <w:p w:rsidR="0091159C" w:rsidRPr="00B1649D" w:rsidRDefault="0091159C" w:rsidP="0091159C">
      <w:pPr>
        <w:pStyle w:val="c5"/>
        <w:jc w:val="center"/>
        <w:rPr>
          <w:rStyle w:val="c10"/>
          <w:b/>
          <w:color w:val="4F6228" w:themeColor="accent3" w:themeShade="80"/>
          <w:sz w:val="28"/>
          <w:szCs w:val="28"/>
        </w:rPr>
      </w:pPr>
      <w:proofErr w:type="spellStart"/>
      <w:r w:rsidRPr="00B1649D">
        <w:rPr>
          <w:rStyle w:val="c10"/>
          <w:b/>
          <w:color w:val="4F6228" w:themeColor="accent3" w:themeShade="80"/>
          <w:sz w:val="28"/>
          <w:szCs w:val="28"/>
        </w:rPr>
        <w:t>Чаплыгинского</w:t>
      </w:r>
      <w:proofErr w:type="spellEnd"/>
      <w:r w:rsidRPr="00B1649D">
        <w:rPr>
          <w:rStyle w:val="c10"/>
          <w:b/>
          <w:color w:val="4F6228" w:themeColor="accent3" w:themeShade="80"/>
          <w:sz w:val="28"/>
          <w:szCs w:val="28"/>
        </w:rPr>
        <w:t xml:space="preserve"> муниципального района Липецкой области</w:t>
      </w:r>
    </w:p>
    <w:p w:rsidR="0091159C" w:rsidRPr="00B1649D" w:rsidRDefault="0091159C" w:rsidP="0091159C">
      <w:pPr>
        <w:pStyle w:val="c5"/>
        <w:jc w:val="center"/>
        <w:rPr>
          <w:rStyle w:val="c10"/>
          <w:color w:val="4F6228" w:themeColor="accent3" w:themeShade="80"/>
          <w:sz w:val="28"/>
          <w:szCs w:val="28"/>
        </w:rPr>
      </w:pPr>
    </w:p>
    <w:p w:rsidR="0091159C" w:rsidRPr="00B1649D" w:rsidRDefault="0091159C" w:rsidP="0091159C">
      <w:pPr>
        <w:pStyle w:val="c5"/>
        <w:jc w:val="center"/>
        <w:rPr>
          <w:rStyle w:val="c10"/>
          <w:color w:val="4F6228" w:themeColor="accent3" w:themeShade="80"/>
          <w:sz w:val="28"/>
          <w:szCs w:val="28"/>
        </w:rPr>
      </w:pPr>
    </w:p>
    <w:p w:rsidR="0091159C" w:rsidRPr="00B1649D" w:rsidRDefault="0091159C" w:rsidP="0091159C">
      <w:pPr>
        <w:pStyle w:val="c5"/>
        <w:jc w:val="center"/>
        <w:rPr>
          <w:rStyle w:val="c10"/>
          <w:color w:val="4F6228" w:themeColor="accent3" w:themeShade="80"/>
          <w:sz w:val="28"/>
          <w:szCs w:val="28"/>
        </w:rPr>
      </w:pPr>
    </w:p>
    <w:p w:rsidR="0091159C" w:rsidRPr="00B1649D" w:rsidRDefault="0091159C" w:rsidP="0091159C">
      <w:pPr>
        <w:pStyle w:val="c5"/>
        <w:jc w:val="center"/>
        <w:rPr>
          <w:rStyle w:val="c10"/>
          <w:color w:val="4F6228" w:themeColor="accent3" w:themeShade="80"/>
          <w:sz w:val="28"/>
          <w:szCs w:val="28"/>
        </w:rPr>
      </w:pPr>
    </w:p>
    <w:p w:rsidR="0091159C" w:rsidRPr="00B1649D" w:rsidRDefault="0091159C" w:rsidP="0091159C">
      <w:pPr>
        <w:pStyle w:val="c5"/>
        <w:jc w:val="center"/>
        <w:rPr>
          <w:rStyle w:val="c10"/>
          <w:color w:val="4F6228" w:themeColor="accent3" w:themeShade="80"/>
          <w:sz w:val="28"/>
          <w:szCs w:val="28"/>
        </w:rPr>
      </w:pPr>
    </w:p>
    <w:p w:rsidR="0091159C" w:rsidRPr="00B1649D" w:rsidRDefault="0091159C" w:rsidP="00B1649D">
      <w:pPr>
        <w:pStyle w:val="c5"/>
        <w:jc w:val="center"/>
        <w:rPr>
          <w:color w:val="4F6228" w:themeColor="accent3" w:themeShade="80"/>
          <w:sz w:val="28"/>
          <w:szCs w:val="28"/>
        </w:rPr>
      </w:pPr>
    </w:p>
    <w:p w:rsidR="00B1649D" w:rsidRPr="00B1649D" w:rsidRDefault="00B1649D" w:rsidP="00B1649D">
      <w:pPr>
        <w:pStyle w:val="c5"/>
        <w:jc w:val="center"/>
        <w:rPr>
          <w:color w:val="4F6228" w:themeColor="accent3" w:themeShade="80"/>
          <w:sz w:val="28"/>
          <w:szCs w:val="28"/>
        </w:rPr>
      </w:pPr>
    </w:p>
    <w:p w:rsidR="0091159C" w:rsidRPr="00B1649D" w:rsidRDefault="0091159C" w:rsidP="00B1649D">
      <w:pPr>
        <w:pStyle w:val="c11"/>
        <w:jc w:val="center"/>
        <w:rPr>
          <w:b/>
          <w:color w:val="4F6228" w:themeColor="accent3" w:themeShade="80"/>
          <w:sz w:val="32"/>
          <w:szCs w:val="32"/>
        </w:rPr>
      </w:pPr>
      <w:r w:rsidRPr="00B1649D">
        <w:rPr>
          <w:rStyle w:val="c19"/>
          <w:b/>
          <w:color w:val="4F6228" w:themeColor="accent3" w:themeShade="80"/>
          <w:sz w:val="32"/>
          <w:szCs w:val="32"/>
        </w:rPr>
        <w:t>Классный час в 9 классе  на тему:</w:t>
      </w:r>
    </w:p>
    <w:p w:rsidR="0091159C" w:rsidRPr="00B1649D" w:rsidRDefault="0091159C" w:rsidP="00B1649D">
      <w:pPr>
        <w:pStyle w:val="c5"/>
        <w:jc w:val="center"/>
        <w:rPr>
          <w:b/>
          <w:color w:val="4F6228" w:themeColor="accent3" w:themeShade="80"/>
          <w:sz w:val="32"/>
          <w:szCs w:val="32"/>
        </w:rPr>
      </w:pPr>
      <w:r w:rsidRPr="00B1649D">
        <w:rPr>
          <w:rStyle w:val="c19"/>
          <w:b/>
          <w:color w:val="4F6228" w:themeColor="accent3" w:themeShade="80"/>
          <w:sz w:val="32"/>
          <w:szCs w:val="32"/>
        </w:rPr>
        <w:t>"День народного единства"</w:t>
      </w:r>
    </w:p>
    <w:p w:rsidR="00B1649D" w:rsidRPr="00B1649D" w:rsidRDefault="0091159C" w:rsidP="0091159C">
      <w:pPr>
        <w:pStyle w:val="c5"/>
        <w:rPr>
          <w:rStyle w:val="c20"/>
          <w:color w:val="4F6228" w:themeColor="accent3" w:themeShade="80"/>
        </w:rPr>
      </w:pPr>
      <w:r w:rsidRPr="00B1649D">
        <w:rPr>
          <w:rStyle w:val="c20"/>
          <w:color w:val="4F6228" w:themeColor="accent3" w:themeShade="80"/>
        </w:rPr>
        <w:t>                                                 </w:t>
      </w:r>
    </w:p>
    <w:p w:rsidR="00B1649D" w:rsidRPr="00B1649D" w:rsidRDefault="00B1649D" w:rsidP="0091159C">
      <w:pPr>
        <w:pStyle w:val="c5"/>
        <w:rPr>
          <w:rStyle w:val="c20"/>
          <w:color w:val="4F6228" w:themeColor="accent3" w:themeShade="80"/>
        </w:rPr>
      </w:pPr>
    </w:p>
    <w:p w:rsidR="00B1649D" w:rsidRPr="00B1649D" w:rsidRDefault="00B1649D" w:rsidP="0091159C">
      <w:pPr>
        <w:pStyle w:val="c5"/>
        <w:rPr>
          <w:rStyle w:val="c20"/>
          <w:color w:val="4F6228" w:themeColor="accent3" w:themeShade="80"/>
        </w:rPr>
      </w:pPr>
    </w:p>
    <w:p w:rsidR="0091159C" w:rsidRPr="00B1649D" w:rsidRDefault="00B1649D" w:rsidP="0091159C">
      <w:pPr>
        <w:pStyle w:val="c5"/>
        <w:rPr>
          <w:b/>
          <w:color w:val="4F6228" w:themeColor="accent3" w:themeShade="80"/>
        </w:rPr>
      </w:pPr>
      <w:r w:rsidRPr="00B1649D">
        <w:rPr>
          <w:rStyle w:val="c20"/>
          <w:b/>
          <w:color w:val="4F6228" w:themeColor="accent3" w:themeShade="80"/>
        </w:rPr>
        <w:t xml:space="preserve">                                   </w:t>
      </w:r>
      <w:r>
        <w:rPr>
          <w:rStyle w:val="c20"/>
          <w:b/>
          <w:color w:val="4F6228" w:themeColor="accent3" w:themeShade="80"/>
        </w:rPr>
        <w:t xml:space="preserve">                             </w:t>
      </w:r>
      <w:r w:rsidR="0091159C" w:rsidRPr="00B1649D">
        <w:rPr>
          <w:rStyle w:val="c20"/>
          <w:b/>
          <w:color w:val="4F6228" w:themeColor="accent3" w:themeShade="80"/>
        </w:rPr>
        <w:t xml:space="preserve">Провела: классный руководитель </w:t>
      </w:r>
      <w:proofErr w:type="spellStart"/>
      <w:r w:rsidR="0091159C" w:rsidRPr="00B1649D">
        <w:rPr>
          <w:rStyle w:val="c20"/>
          <w:b/>
          <w:color w:val="4F6228" w:themeColor="accent3" w:themeShade="80"/>
        </w:rPr>
        <w:t>Нечитаева</w:t>
      </w:r>
      <w:proofErr w:type="spellEnd"/>
      <w:r w:rsidR="0091159C" w:rsidRPr="00B1649D">
        <w:rPr>
          <w:rStyle w:val="c20"/>
          <w:b/>
          <w:color w:val="4F6228" w:themeColor="accent3" w:themeShade="80"/>
        </w:rPr>
        <w:t xml:space="preserve"> О.А.</w:t>
      </w:r>
    </w:p>
    <w:p w:rsidR="0091159C" w:rsidRPr="00B1649D" w:rsidRDefault="0091159C" w:rsidP="0091159C">
      <w:pPr>
        <w:pStyle w:val="c5"/>
        <w:rPr>
          <w:rStyle w:val="c15"/>
          <w:b/>
          <w:color w:val="4F6228" w:themeColor="accent3" w:themeShade="80"/>
        </w:rPr>
      </w:pPr>
      <w:r w:rsidRPr="00B1649D">
        <w:rPr>
          <w:rStyle w:val="c15"/>
          <w:b/>
          <w:color w:val="4F6228" w:themeColor="accent3" w:themeShade="80"/>
        </w:rPr>
        <w:t xml:space="preserve">                                 </w:t>
      </w:r>
    </w:p>
    <w:p w:rsidR="0091159C" w:rsidRPr="00B1649D" w:rsidRDefault="0091159C" w:rsidP="0091159C">
      <w:pPr>
        <w:pStyle w:val="c5"/>
        <w:rPr>
          <w:rStyle w:val="c15"/>
          <w:b/>
          <w:color w:val="4F6228" w:themeColor="accent3" w:themeShade="80"/>
        </w:rPr>
      </w:pPr>
    </w:p>
    <w:p w:rsidR="0091159C" w:rsidRPr="00B1649D" w:rsidRDefault="0091159C" w:rsidP="0091159C">
      <w:pPr>
        <w:pStyle w:val="c5"/>
        <w:rPr>
          <w:rStyle w:val="c15"/>
          <w:b/>
          <w:color w:val="4F6228" w:themeColor="accent3" w:themeShade="80"/>
        </w:rPr>
      </w:pPr>
    </w:p>
    <w:p w:rsidR="0091159C" w:rsidRPr="00B1649D" w:rsidRDefault="0091159C" w:rsidP="0091159C">
      <w:pPr>
        <w:pStyle w:val="c5"/>
        <w:rPr>
          <w:rStyle w:val="c15"/>
          <w:b/>
          <w:color w:val="4F6228" w:themeColor="accent3" w:themeShade="80"/>
        </w:rPr>
      </w:pPr>
    </w:p>
    <w:p w:rsidR="0091159C" w:rsidRPr="00B1649D" w:rsidRDefault="0091159C" w:rsidP="0091159C">
      <w:pPr>
        <w:pStyle w:val="c5"/>
        <w:rPr>
          <w:rStyle w:val="c15"/>
          <w:b/>
          <w:color w:val="4F6228" w:themeColor="accent3" w:themeShade="80"/>
        </w:rPr>
      </w:pPr>
    </w:p>
    <w:p w:rsidR="0091159C" w:rsidRPr="00B1649D" w:rsidRDefault="0091159C" w:rsidP="0091159C">
      <w:pPr>
        <w:pStyle w:val="c5"/>
        <w:rPr>
          <w:rStyle w:val="c15"/>
          <w:b/>
          <w:color w:val="4F6228" w:themeColor="accent3" w:themeShade="80"/>
        </w:rPr>
      </w:pPr>
    </w:p>
    <w:p w:rsidR="0091159C" w:rsidRPr="00B1649D" w:rsidRDefault="0091159C" w:rsidP="0091159C">
      <w:pPr>
        <w:pStyle w:val="c5"/>
        <w:rPr>
          <w:rStyle w:val="c15"/>
          <w:b/>
          <w:color w:val="4F6228" w:themeColor="accent3" w:themeShade="80"/>
        </w:rPr>
      </w:pPr>
    </w:p>
    <w:p w:rsidR="0091159C" w:rsidRPr="00B1649D" w:rsidRDefault="0091159C" w:rsidP="00B1649D">
      <w:pPr>
        <w:pStyle w:val="c5"/>
        <w:jc w:val="center"/>
        <w:rPr>
          <w:b/>
          <w:color w:val="4F6228" w:themeColor="accent3" w:themeShade="80"/>
        </w:rPr>
      </w:pPr>
      <w:r w:rsidRPr="00B1649D">
        <w:rPr>
          <w:rStyle w:val="c15"/>
          <w:b/>
          <w:color w:val="4F6228" w:themeColor="accent3" w:themeShade="80"/>
        </w:rPr>
        <w:t>Ноябрь 2018 г.</w:t>
      </w:r>
    </w:p>
    <w:p w:rsidR="0091159C" w:rsidRDefault="0091159C" w:rsidP="0091159C">
      <w:pPr>
        <w:pStyle w:val="c5"/>
      </w:pPr>
      <w:r>
        <w:rPr>
          <w:rStyle w:val="c0"/>
        </w:rPr>
        <w:t xml:space="preserve"> </w:t>
      </w:r>
    </w:p>
    <w:p w:rsidR="0091159C" w:rsidRDefault="0091159C" w:rsidP="0091159C">
      <w:pPr>
        <w:pStyle w:val="c1"/>
      </w:pPr>
      <w:r w:rsidRPr="00B1649D">
        <w:rPr>
          <w:rStyle w:val="c0"/>
          <w:b/>
        </w:rPr>
        <w:lastRenderedPageBreak/>
        <w:t>Форма проведения</w:t>
      </w:r>
      <w:r>
        <w:rPr>
          <w:rStyle w:val="c0"/>
        </w:rPr>
        <w:t xml:space="preserve">: </w:t>
      </w:r>
      <w:r>
        <w:rPr>
          <w:rStyle w:val="c3"/>
        </w:rPr>
        <w:t>внеклассное мероприятие.</w:t>
      </w:r>
    </w:p>
    <w:p w:rsidR="0091159C" w:rsidRDefault="0091159C" w:rsidP="0091159C">
      <w:pPr>
        <w:pStyle w:val="c1"/>
      </w:pPr>
      <w:r w:rsidRPr="00B1649D">
        <w:rPr>
          <w:rStyle w:val="c0"/>
          <w:b/>
        </w:rPr>
        <w:t>Цель проведения</w:t>
      </w:r>
      <w:r>
        <w:rPr>
          <w:rStyle w:val="c3"/>
        </w:rPr>
        <w:t>: формирование у учащихся  чувства патриотизма и национального самосознания на  примере героической борьбы русского народа с иностранной интервенцией.</w:t>
      </w:r>
    </w:p>
    <w:p w:rsidR="0091159C" w:rsidRDefault="0091159C" w:rsidP="0091159C">
      <w:pPr>
        <w:pStyle w:val="c1"/>
      </w:pPr>
      <w:r w:rsidRPr="00B1649D">
        <w:rPr>
          <w:rStyle w:val="c0"/>
          <w:b/>
        </w:rPr>
        <w:t>Оборудование</w:t>
      </w:r>
      <w:r>
        <w:rPr>
          <w:rStyle w:val="c0"/>
        </w:rPr>
        <w:t xml:space="preserve">: </w:t>
      </w:r>
      <w:r>
        <w:rPr>
          <w:rStyle w:val="c3"/>
        </w:rPr>
        <w:t>компьютер, экран, проектор,</w:t>
      </w:r>
      <w:r w:rsidR="00B1649D">
        <w:rPr>
          <w:rStyle w:val="c3"/>
        </w:rPr>
        <w:t xml:space="preserve"> </w:t>
      </w:r>
      <w:r>
        <w:rPr>
          <w:rStyle w:val="c3"/>
        </w:rPr>
        <w:t>презентация.</w:t>
      </w:r>
    </w:p>
    <w:p w:rsidR="0091159C" w:rsidRPr="00B1649D" w:rsidRDefault="0091159C" w:rsidP="00B1649D">
      <w:pPr>
        <w:pStyle w:val="c5"/>
        <w:jc w:val="center"/>
        <w:rPr>
          <w:b/>
        </w:rPr>
      </w:pPr>
      <w:r w:rsidRPr="00B1649D">
        <w:rPr>
          <w:rStyle w:val="c0"/>
          <w:b/>
        </w:rPr>
        <w:t>Ход мероприятия.</w:t>
      </w:r>
    </w:p>
    <w:p w:rsidR="0091159C" w:rsidRPr="00B1649D" w:rsidRDefault="00B1649D" w:rsidP="00B1649D">
      <w:pPr>
        <w:pStyle w:val="a4"/>
        <w:rPr>
          <w:rFonts w:ascii="Times New Roman" w:hAnsi="Times New Roman" w:cs="Times New Roman"/>
          <w:sz w:val="24"/>
          <w:szCs w:val="24"/>
        </w:rPr>
      </w:pPr>
      <w:r w:rsidRPr="00B1649D">
        <w:rPr>
          <w:rStyle w:val="c0"/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91159C" w:rsidRPr="00B1649D">
        <w:rPr>
          <w:rStyle w:val="c3"/>
          <w:rFonts w:ascii="Times New Roman" w:hAnsi="Times New Roman" w:cs="Times New Roman"/>
          <w:sz w:val="24"/>
          <w:szCs w:val="24"/>
        </w:rPr>
        <w:t xml:space="preserve">: </w:t>
      </w:r>
    </w:p>
    <w:p w:rsidR="0091159C" w:rsidRPr="00B1649D" w:rsidRDefault="0091159C" w:rsidP="00B1649D">
      <w:pPr>
        <w:pStyle w:val="a4"/>
        <w:rPr>
          <w:rFonts w:ascii="Times New Roman" w:hAnsi="Times New Roman" w:cs="Times New Roman"/>
          <w:sz w:val="24"/>
          <w:szCs w:val="24"/>
        </w:rPr>
      </w:pPr>
      <w:r w:rsidRPr="00B1649D">
        <w:rPr>
          <w:rStyle w:val="c3"/>
          <w:rFonts w:ascii="Times New Roman" w:hAnsi="Times New Roman" w:cs="Times New Roman"/>
          <w:sz w:val="24"/>
          <w:szCs w:val="24"/>
        </w:rPr>
        <w:t>Россия!</w:t>
      </w:r>
    </w:p>
    <w:p w:rsidR="0091159C" w:rsidRPr="00B1649D" w:rsidRDefault="0091159C" w:rsidP="00B1649D">
      <w:pPr>
        <w:pStyle w:val="a4"/>
        <w:rPr>
          <w:rFonts w:ascii="Times New Roman" w:hAnsi="Times New Roman" w:cs="Times New Roman"/>
          <w:sz w:val="24"/>
          <w:szCs w:val="24"/>
        </w:rPr>
      </w:pPr>
      <w:r w:rsidRPr="00B1649D">
        <w:rPr>
          <w:rStyle w:val="c3"/>
          <w:rFonts w:ascii="Times New Roman" w:hAnsi="Times New Roman" w:cs="Times New Roman"/>
          <w:sz w:val="24"/>
          <w:szCs w:val="24"/>
        </w:rPr>
        <w:t>Ты не зря слыла для стран других загадкой.</w:t>
      </w:r>
    </w:p>
    <w:p w:rsidR="0091159C" w:rsidRPr="00B1649D" w:rsidRDefault="0091159C" w:rsidP="00B1649D">
      <w:pPr>
        <w:pStyle w:val="a4"/>
        <w:rPr>
          <w:rFonts w:ascii="Times New Roman" w:hAnsi="Times New Roman" w:cs="Times New Roman"/>
          <w:sz w:val="24"/>
          <w:szCs w:val="24"/>
        </w:rPr>
      </w:pPr>
      <w:r w:rsidRPr="00B1649D">
        <w:rPr>
          <w:rStyle w:val="c3"/>
          <w:rFonts w:ascii="Times New Roman" w:hAnsi="Times New Roman" w:cs="Times New Roman"/>
          <w:sz w:val="24"/>
          <w:szCs w:val="24"/>
        </w:rPr>
        <w:t>Но не всегда</w:t>
      </w:r>
    </w:p>
    <w:p w:rsidR="0091159C" w:rsidRPr="00B1649D" w:rsidRDefault="0091159C" w:rsidP="00B1649D">
      <w:pPr>
        <w:pStyle w:val="a4"/>
        <w:rPr>
          <w:rFonts w:ascii="Times New Roman" w:hAnsi="Times New Roman" w:cs="Times New Roman"/>
          <w:sz w:val="24"/>
          <w:szCs w:val="24"/>
        </w:rPr>
      </w:pPr>
      <w:r w:rsidRPr="00B1649D">
        <w:rPr>
          <w:rStyle w:val="c3"/>
          <w:rFonts w:ascii="Times New Roman" w:hAnsi="Times New Roman" w:cs="Times New Roman"/>
          <w:sz w:val="24"/>
          <w:szCs w:val="24"/>
        </w:rPr>
        <w:t>Была судьба страны великой гладкой</w:t>
      </w:r>
    </w:p>
    <w:p w:rsidR="0091159C" w:rsidRPr="00B1649D" w:rsidRDefault="0091159C" w:rsidP="00B1649D">
      <w:pPr>
        <w:pStyle w:val="a4"/>
        <w:rPr>
          <w:rFonts w:ascii="Times New Roman" w:hAnsi="Times New Roman" w:cs="Times New Roman"/>
          <w:sz w:val="24"/>
          <w:szCs w:val="24"/>
        </w:rPr>
      </w:pPr>
      <w:r w:rsidRPr="00B1649D">
        <w:rPr>
          <w:rStyle w:val="c3"/>
          <w:rFonts w:ascii="Times New Roman" w:hAnsi="Times New Roman" w:cs="Times New Roman"/>
          <w:sz w:val="24"/>
          <w:szCs w:val="24"/>
        </w:rPr>
        <w:t>Порой не радость,</w:t>
      </w:r>
    </w:p>
    <w:p w:rsidR="0091159C" w:rsidRPr="00B1649D" w:rsidRDefault="0091159C" w:rsidP="00B1649D">
      <w:pPr>
        <w:pStyle w:val="a4"/>
        <w:rPr>
          <w:rFonts w:ascii="Times New Roman" w:hAnsi="Times New Roman" w:cs="Times New Roman"/>
          <w:sz w:val="24"/>
          <w:szCs w:val="24"/>
        </w:rPr>
      </w:pPr>
      <w:r w:rsidRPr="00B1649D">
        <w:rPr>
          <w:rStyle w:val="c3"/>
          <w:rFonts w:ascii="Times New Roman" w:hAnsi="Times New Roman" w:cs="Times New Roman"/>
          <w:sz w:val="24"/>
          <w:szCs w:val="24"/>
        </w:rPr>
        <w:t>А печаль царила над Россией</w:t>
      </w:r>
    </w:p>
    <w:p w:rsidR="0091159C" w:rsidRPr="00B1649D" w:rsidRDefault="0091159C" w:rsidP="00B1649D">
      <w:pPr>
        <w:pStyle w:val="a4"/>
        <w:rPr>
          <w:rFonts w:ascii="Times New Roman" w:hAnsi="Times New Roman" w:cs="Times New Roman"/>
          <w:sz w:val="24"/>
          <w:szCs w:val="24"/>
        </w:rPr>
      </w:pPr>
      <w:r w:rsidRPr="00B1649D">
        <w:rPr>
          <w:rStyle w:val="c3"/>
          <w:rFonts w:ascii="Times New Roman" w:hAnsi="Times New Roman" w:cs="Times New Roman"/>
          <w:sz w:val="24"/>
          <w:szCs w:val="24"/>
        </w:rPr>
        <w:t>И часто защищала сталь ее озера синие.</w:t>
      </w:r>
    </w:p>
    <w:p w:rsidR="0091159C" w:rsidRPr="00B1649D" w:rsidRDefault="0091159C" w:rsidP="00B1649D">
      <w:pPr>
        <w:pStyle w:val="a4"/>
        <w:rPr>
          <w:rFonts w:ascii="Times New Roman" w:hAnsi="Times New Roman" w:cs="Times New Roman"/>
          <w:sz w:val="24"/>
          <w:szCs w:val="24"/>
        </w:rPr>
      </w:pPr>
      <w:r w:rsidRPr="00B1649D">
        <w:rPr>
          <w:rStyle w:val="c3"/>
          <w:rFonts w:ascii="Times New Roman" w:hAnsi="Times New Roman" w:cs="Times New Roman"/>
          <w:sz w:val="24"/>
          <w:szCs w:val="24"/>
        </w:rPr>
        <w:t>Порой невзгоды</w:t>
      </w:r>
    </w:p>
    <w:p w:rsidR="0091159C" w:rsidRPr="00B1649D" w:rsidRDefault="0091159C" w:rsidP="00B1649D">
      <w:pPr>
        <w:pStyle w:val="a4"/>
        <w:rPr>
          <w:rFonts w:ascii="Times New Roman" w:hAnsi="Times New Roman" w:cs="Times New Roman"/>
          <w:sz w:val="24"/>
          <w:szCs w:val="24"/>
        </w:rPr>
      </w:pPr>
      <w:r w:rsidRPr="00B1649D">
        <w:rPr>
          <w:rStyle w:val="c3"/>
          <w:rFonts w:ascii="Times New Roman" w:hAnsi="Times New Roman" w:cs="Times New Roman"/>
          <w:sz w:val="24"/>
          <w:szCs w:val="24"/>
        </w:rPr>
        <w:t>Над страной кружились черным вороном,</w:t>
      </w:r>
    </w:p>
    <w:p w:rsidR="0091159C" w:rsidRPr="00B1649D" w:rsidRDefault="0091159C" w:rsidP="00B1649D">
      <w:pPr>
        <w:pStyle w:val="a4"/>
        <w:rPr>
          <w:rFonts w:ascii="Times New Roman" w:hAnsi="Times New Roman" w:cs="Times New Roman"/>
          <w:sz w:val="24"/>
          <w:szCs w:val="24"/>
        </w:rPr>
      </w:pPr>
      <w:r w:rsidRPr="00B1649D">
        <w:rPr>
          <w:rStyle w:val="c3"/>
          <w:rFonts w:ascii="Times New Roman" w:hAnsi="Times New Roman" w:cs="Times New Roman"/>
          <w:sz w:val="24"/>
          <w:szCs w:val="24"/>
        </w:rPr>
        <w:t xml:space="preserve">Плечом к плечу вставал народ, </w:t>
      </w:r>
    </w:p>
    <w:p w:rsidR="0091159C" w:rsidRPr="00B1649D" w:rsidRDefault="0091159C" w:rsidP="00B1649D">
      <w:pPr>
        <w:pStyle w:val="a4"/>
        <w:rPr>
          <w:rFonts w:ascii="Times New Roman" w:hAnsi="Times New Roman" w:cs="Times New Roman"/>
          <w:sz w:val="24"/>
          <w:szCs w:val="24"/>
        </w:rPr>
      </w:pPr>
      <w:r w:rsidRPr="00B1649D">
        <w:rPr>
          <w:rStyle w:val="c3"/>
          <w:rFonts w:ascii="Times New Roman" w:hAnsi="Times New Roman" w:cs="Times New Roman"/>
          <w:sz w:val="24"/>
          <w:szCs w:val="24"/>
        </w:rPr>
        <w:t>Чтобы сразиться с ворогом.</w:t>
      </w:r>
    </w:p>
    <w:p w:rsidR="0091159C" w:rsidRPr="00B1649D" w:rsidRDefault="0091159C" w:rsidP="00B1649D">
      <w:pPr>
        <w:pStyle w:val="a4"/>
        <w:rPr>
          <w:rFonts w:ascii="Times New Roman" w:hAnsi="Times New Roman" w:cs="Times New Roman"/>
          <w:sz w:val="24"/>
          <w:szCs w:val="24"/>
        </w:rPr>
      </w:pPr>
      <w:r w:rsidRPr="00B1649D">
        <w:rPr>
          <w:rStyle w:val="c3"/>
          <w:rFonts w:ascii="Times New Roman" w:hAnsi="Times New Roman" w:cs="Times New Roman"/>
          <w:sz w:val="24"/>
          <w:szCs w:val="24"/>
        </w:rPr>
        <w:t>И были у большой страны</w:t>
      </w:r>
    </w:p>
    <w:p w:rsidR="0091159C" w:rsidRPr="00B1649D" w:rsidRDefault="0091159C" w:rsidP="00B1649D">
      <w:pPr>
        <w:pStyle w:val="a4"/>
        <w:rPr>
          <w:rFonts w:ascii="Times New Roman" w:hAnsi="Times New Roman" w:cs="Times New Roman"/>
          <w:sz w:val="24"/>
          <w:szCs w:val="24"/>
        </w:rPr>
      </w:pPr>
      <w:r w:rsidRPr="00B1649D">
        <w:rPr>
          <w:rStyle w:val="c3"/>
          <w:rFonts w:ascii="Times New Roman" w:hAnsi="Times New Roman" w:cs="Times New Roman"/>
          <w:sz w:val="24"/>
          <w:szCs w:val="24"/>
        </w:rPr>
        <w:t>Героев поколения,</w:t>
      </w:r>
    </w:p>
    <w:p w:rsidR="0091159C" w:rsidRPr="00B1649D" w:rsidRDefault="0091159C" w:rsidP="00B1649D">
      <w:pPr>
        <w:pStyle w:val="a4"/>
        <w:rPr>
          <w:rFonts w:ascii="Times New Roman" w:hAnsi="Times New Roman" w:cs="Times New Roman"/>
          <w:sz w:val="24"/>
          <w:szCs w:val="24"/>
        </w:rPr>
      </w:pPr>
      <w:r w:rsidRPr="00B1649D">
        <w:rPr>
          <w:rStyle w:val="c3"/>
          <w:rFonts w:ascii="Times New Roman" w:hAnsi="Times New Roman" w:cs="Times New Roman"/>
          <w:sz w:val="24"/>
          <w:szCs w:val="24"/>
        </w:rPr>
        <w:t>Мы вспоминаем в День единства их с поклонением!</w:t>
      </w:r>
    </w:p>
    <w:p w:rsidR="0091159C" w:rsidRDefault="00B1649D" w:rsidP="0091159C">
      <w:pPr>
        <w:pStyle w:val="c1"/>
      </w:pPr>
      <w:proofErr w:type="spellStart"/>
      <w:r w:rsidRPr="00B1649D">
        <w:rPr>
          <w:rStyle w:val="c0"/>
          <w:b/>
        </w:rPr>
        <w:t>Фаисханова</w:t>
      </w:r>
      <w:proofErr w:type="spellEnd"/>
      <w:r w:rsidRPr="00B1649D">
        <w:rPr>
          <w:rStyle w:val="c0"/>
          <w:b/>
        </w:rPr>
        <w:t xml:space="preserve"> С</w:t>
      </w:r>
      <w:r>
        <w:rPr>
          <w:rStyle w:val="c0"/>
        </w:rPr>
        <w:t>.</w:t>
      </w:r>
      <w:r w:rsidR="0091159C">
        <w:rPr>
          <w:rStyle w:val="c3"/>
        </w:rPr>
        <w:t>: Наша Родина – самое большое государство на земном шаре. Нашу страну омывают сразу три океана (Северный Ледовитый, Тихий, Атлантический). Она богата лесами. В её недрах залегают многочисленные полезные ископаемые.</w:t>
      </w:r>
    </w:p>
    <w:p w:rsidR="0091159C" w:rsidRDefault="0091159C" w:rsidP="0091159C">
      <w:pPr>
        <w:pStyle w:val="c1"/>
      </w:pPr>
      <w:r>
        <w:rPr>
          <w:rStyle w:val="c3"/>
        </w:rPr>
        <w:t>В России насчитывается более двух миллионов рек, а по количеству и разнообразию озёр она занимает одно из первых мест в мире. Велика и богата наша Родина. Но главное её богатство – это люди.</w:t>
      </w:r>
    </w:p>
    <w:p w:rsidR="0091159C" w:rsidRDefault="0091159C" w:rsidP="0091159C">
      <w:pPr>
        <w:pStyle w:val="c1"/>
      </w:pPr>
      <w:r>
        <w:rPr>
          <w:rStyle w:val="c3"/>
        </w:rPr>
        <w:t xml:space="preserve">Учёные насчитывают в России 150 языков. Русским языком </w:t>
      </w:r>
      <w:proofErr w:type="gramStart"/>
      <w:r>
        <w:rPr>
          <w:rStyle w:val="c3"/>
        </w:rPr>
        <w:t>владеют большинство жителей</w:t>
      </w:r>
      <w:proofErr w:type="gramEnd"/>
      <w:r>
        <w:rPr>
          <w:rStyle w:val="c3"/>
        </w:rPr>
        <w:t xml:space="preserve"> нашей страны. Россия – страна многонациональная, в ней проживают представители более ста наций и народностей. Люди исповедуют разные религии. Самой распространённой религией среди верующего населения России является православие.</w:t>
      </w:r>
    </w:p>
    <w:p w:rsidR="0091159C" w:rsidRDefault="00B1649D" w:rsidP="0091159C">
      <w:pPr>
        <w:pStyle w:val="c13"/>
      </w:pPr>
      <w:r w:rsidRPr="00B1649D">
        <w:rPr>
          <w:rStyle w:val="c0"/>
          <w:b/>
        </w:rPr>
        <w:t>Тихонова Т</w:t>
      </w:r>
      <w:r>
        <w:rPr>
          <w:rStyle w:val="c0"/>
        </w:rPr>
        <w:t>.</w:t>
      </w:r>
      <w:r w:rsidR="0091159C">
        <w:rPr>
          <w:rStyle w:val="c3"/>
        </w:rPr>
        <w:t xml:space="preserve">: В первой половине XIII века Русская земля не была едина. Каждый князь стремился лишь к своей выгоде, к увеличению своих земель и богатств. И в своей борьбе не заметили князья приближение грозного врага. В южнорусских степях явились из Азии монголо-татарские орды. Трагически закончилось первое столкновение с ними русских воинов в 1223 году на реке Калке - войско было разбито. Но главная битва была еще впереди. </w:t>
      </w:r>
    </w:p>
    <w:p w:rsidR="0091159C" w:rsidRDefault="0091159C" w:rsidP="0091159C">
      <w:pPr>
        <w:pStyle w:val="c13"/>
      </w:pPr>
      <w:r>
        <w:rPr>
          <w:rStyle w:val="c3"/>
        </w:rPr>
        <w:t xml:space="preserve">1237 году монгольский хан Батый подошел к границам Руси. За три года почти все русские княжества были покорены Батыем. Разгромленная, подавленная и опустошенная Русская земля стонала под игом монголо-татар. Но объединение Русской земли было неизбежным. Постепенно княжества стали собираться вокруг Москвы. Наконец настал день, который показал русским князьям, что все вместе они могут противостоять даже грозным монголам. </w:t>
      </w:r>
    </w:p>
    <w:p w:rsidR="0091159C" w:rsidRDefault="00B1649D" w:rsidP="0091159C">
      <w:pPr>
        <w:pStyle w:val="c13"/>
      </w:pPr>
      <w:r w:rsidRPr="00B1649D">
        <w:rPr>
          <w:rStyle w:val="c0"/>
          <w:b/>
        </w:rPr>
        <w:lastRenderedPageBreak/>
        <w:t>Клинков Н</w:t>
      </w:r>
      <w:r>
        <w:rPr>
          <w:rStyle w:val="c0"/>
        </w:rPr>
        <w:t>.</w:t>
      </w:r>
      <w:r w:rsidR="0091159C">
        <w:rPr>
          <w:rStyle w:val="c3"/>
        </w:rPr>
        <w:t xml:space="preserve">: В начале XVII века над Россией нависла новая угроза. После того, как прервалась царская династия, многие бояре желали занять русский престол. После смерти царя Ивана Грозного московский трон зашатался. Три сына у царя было. </w:t>
      </w:r>
      <w:proofErr w:type="gramStart"/>
      <w:r w:rsidR="0091159C">
        <w:rPr>
          <w:rStyle w:val="c3"/>
        </w:rPr>
        <w:t>Старший</w:t>
      </w:r>
      <w:proofErr w:type="gramEnd"/>
      <w:r w:rsidR="0091159C">
        <w:rPr>
          <w:rStyle w:val="c3"/>
        </w:rPr>
        <w:t xml:space="preserve"> умер, средний хилый да слабый, недолго процарствовал. Что сталось с младшим Дмитрием неизвестно, толи из-за болезни умер, толи из-за несчастного случая. А в народе слух ходил: </w:t>
      </w:r>
      <w:proofErr w:type="gramStart"/>
      <w:r w:rsidR="0091159C">
        <w:rPr>
          <w:rStyle w:val="c3"/>
        </w:rPr>
        <w:t>конечно</w:t>
      </w:r>
      <w:proofErr w:type="gramEnd"/>
      <w:r w:rsidR="0091159C">
        <w:rPr>
          <w:rStyle w:val="c3"/>
        </w:rPr>
        <w:t xml:space="preserve"> убили царское дитя! И убийца тот, кто стал царем вместо Дмитрия: Годунов Борис </w:t>
      </w:r>
      <w:proofErr w:type="spellStart"/>
      <w:r w:rsidR="0091159C">
        <w:rPr>
          <w:rStyle w:val="c3"/>
        </w:rPr>
        <w:t>Федорович</w:t>
      </w:r>
      <w:proofErr w:type="gramStart"/>
      <w:r w:rsidR="0091159C">
        <w:rPr>
          <w:rStyle w:val="c3"/>
        </w:rPr>
        <w:t>.Б</w:t>
      </w:r>
      <w:proofErr w:type="gramEnd"/>
      <w:r w:rsidR="0091159C">
        <w:rPr>
          <w:rStyle w:val="c3"/>
        </w:rPr>
        <w:t>орис</w:t>
      </w:r>
      <w:proofErr w:type="spellEnd"/>
      <w:r w:rsidR="0091159C">
        <w:rPr>
          <w:rStyle w:val="c3"/>
        </w:rPr>
        <w:t xml:space="preserve"> Годунов много хорошего для страны сделал, еще больше задумал. Но народ так и не простил ему смерти царевича Дмитрия. А тут еще неурожай, голод. Кто виноват? Конечно царь- убийца, это бог его наказывает! И началось в русском государстве страшное время, которое назвали смутой. Вновь не стало единства в русском народе, началась Смута в русской земле.</w:t>
      </w:r>
    </w:p>
    <w:p w:rsidR="0091159C" w:rsidRDefault="0091159C" w:rsidP="0091159C">
      <w:pPr>
        <w:pStyle w:val="c5"/>
      </w:pPr>
      <w:r>
        <w:rPr>
          <w:rStyle w:val="c3"/>
        </w:rPr>
        <w:t xml:space="preserve">Русь терпела всяческие беды, </w:t>
      </w:r>
    </w:p>
    <w:p w:rsidR="0091159C" w:rsidRDefault="0091159C" w:rsidP="0091159C">
      <w:pPr>
        <w:pStyle w:val="c5"/>
      </w:pPr>
      <w:r>
        <w:rPr>
          <w:rStyle w:val="c3"/>
        </w:rPr>
        <w:t>Города тонули в смутном мраке:</w:t>
      </w:r>
    </w:p>
    <w:p w:rsidR="0091159C" w:rsidRDefault="0091159C" w:rsidP="0091159C">
      <w:pPr>
        <w:pStyle w:val="c5"/>
      </w:pPr>
      <w:r>
        <w:rPr>
          <w:rStyle w:val="c3"/>
        </w:rPr>
        <w:t xml:space="preserve">В Новгороде ликовали шведы, </w:t>
      </w:r>
    </w:p>
    <w:p w:rsidR="0091159C" w:rsidRDefault="0091159C" w:rsidP="0091159C">
      <w:pPr>
        <w:pStyle w:val="c5"/>
      </w:pPr>
      <w:r>
        <w:rPr>
          <w:rStyle w:val="c3"/>
        </w:rPr>
        <w:t xml:space="preserve">И Москвою правили поляки. </w:t>
      </w:r>
    </w:p>
    <w:p w:rsidR="0091159C" w:rsidRDefault="0091159C" w:rsidP="0091159C">
      <w:pPr>
        <w:pStyle w:val="c5"/>
      </w:pPr>
      <w:r>
        <w:rPr>
          <w:rStyle w:val="c3"/>
        </w:rPr>
        <w:t xml:space="preserve">Разорялись земли государства, </w:t>
      </w:r>
    </w:p>
    <w:p w:rsidR="0091159C" w:rsidRDefault="0091159C" w:rsidP="0091159C">
      <w:pPr>
        <w:pStyle w:val="c5"/>
      </w:pPr>
      <w:r>
        <w:rPr>
          <w:rStyle w:val="c3"/>
        </w:rPr>
        <w:t xml:space="preserve">Разрушались терема и храмы... </w:t>
      </w:r>
    </w:p>
    <w:p w:rsidR="0091159C" w:rsidRDefault="0091159C" w:rsidP="0091159C">
      <w:pPr>
        <w:pStyle w:val="c5"/>
      </w:pPr>
      <w:r>
        <w:rPr>
          <w:rStyle w:val="c3"/>
        </w:rPr>
        <w:t>Самое дородное боярство</w:t>
      </w:r>
    </w:p>
    <w:p w:rsidR="0091159C" w:rsidRDefault="0091159C" w:rsidP="0091159C">
      <w:pPr>
        <w:pStyle w:val="c5"/>
      </w:pPr>
      <w:r>
        <w:rPr>
          <w:rStyle w:val="c3"/>
        </w:rPr>
        <w:t xml:space="preserve">Оказалось неспособным самым. </w:t>
      </w:r>
    </w:p>
    <w:p w:rsidR="0091159C" w:rsidRPr="00B1649D" w:rsidRDefault="00B1649D" w:rsidP="0091159C">
      <w:pPr>
        <w:pStyle w:val="c5"/>
        <w:rPr>
          <w:b/>
        </w:rPr>
      </w:pPr>
      <w:r w:rsidRPr="00B1649D">
        <w:rPr>
          <w:rStyle w:val="c0"/>
          <w:b/>
        </w:rPr>
        <w:t>Кондратьев Д.</w:t>
      </w:r>
      <w:r w:rsidR="0091159C" w:rsidRPr="00B1649D">
        <w:rPr>
          <w:rStyle w:val="c0"/>
          <w:b/>
        </w:rPr>
        <w:t xml:space="preserve">: </w:t>
      </w:r>
    </w:p>
    <w:p w:rsidR="0091159C" w:rsidRDefault="0091159C" w:rsidP="0091159C">
      <w:pPr>
        <w:pStyle w:val="c5"/>
      </w:pPr>
      <w:r>
        <w:rPr>
          <w:rStyle w:val="c3"/>
        </w:rPr>
        <w:t xml:space="preserve">Был наследник Грозного повинен </w:t>
      </w:r>
    </w:p>
    <w:p w:rsidR="0091159C" w:rsidRDefault="0091159C" w:rsidP="0091159C">
      <w:pPr>
        <w:pStyle w:val="c5"/>
      </w:pPr>
      <w:r>
        <w:rPr>
          <w:rStyle w:val="c3"/>
        </w:rPr>
        <w:t xml:space="preserve">В том, что смутные настали годы... </w:t>
      </w:r>
    </w:p>
    <w:p w:rsidR="0091159C" w:rsidRDefault="0091159C" w:rsidP="0091159C">
      <w:pPr>
        <w:pStyle w:val="c5"/>
      </w:pPr>
      <w:r>
        <w:rPr>
          <w:rStyle w:val="c3"/>
        </w:rPr>
        <w:t xml:space="preserve">В эти дни нижегородец Минин </w:t>
      </w:r>
    </w:p>
    <w:p w:rsidR="0091159C" w:rsidRDefault="0091159C" w:rsidP="0091159C">
      <w:pPr>
        <w:pStyle w:val="c5"/>
      </w:pPr>
      <w:r>
        <w:rPr>
          <w:rStyle w:val="c3"/>
        </w:rPr>
        <w:t xml:space="preserve">Обратился к русскому народу. </w:t>
      </w:r>
    </w:p>
    <w:p w:rsidR="0091159C" w:rsidRDefault="0091159C" w:rsidP="0091159C">
      <w:pPr>
        <w:pStyle w:val="c5"/>
      </w:pPr>
      <w:r>
        <w:rPr>
          <w:rStyle w:val="c3"/>
        </w:rPr>
        <w:t xml:space="preserve">Призывал он златом и булатом </w:t>
      </w:r>
    </w:p>
    <w:p w:rsidR="0091159C" w:rsidRDefault="0091159C" w:rsidP="0091159C">
      <w:pPr>
        <w:pStyle w:val="c5"/>
      </w:pPr>
      <w:r>
        <w:rPr>
          <w:rStyle w:val="c3"/>
        </w:rPr>
        <w:t xml:space="preserve">Ополчиться против иноземцев, </w:t>
      </w:r>
    </w:p>
    <w:p w:rsidR="0091159C" w:rsidRDefault="0091159C" w:rsidP="0091159C">
      <w:pPr>
        <w:pStyle w:val="c5"/>
      </w:pPr>
      <w:r>
        <w:rPr>
          <w:rStyle w:val="c3"/>
        </w:rPr>
        <w:t xml:space="preserve">Прозвучал его призыв набатом </w:t>
      </w:r>
    </w:p>
    <w:p w:rsidR="0091159C" w:rsidRDefault="0091159C" w:rsidP="0091159C">
      <w:pPr>
        <w:pStyle w:val="c5"/>
      </w:pPr>
      <w:r>
        <w:rPr>
          <w:rStyle w:val="c3"/>
        </w:rPr>
        <w:t>И объединил единоверцев.</w:t>
      </w:r>
    </w:p>
    <w:p w:rsidR="0091159C" w:rsidRDefault="00B1649D" w:rsidP="0091159C">
      <w:pPr>
        <w:pStyle w:val="c5"/>
      </w:pPr>
      <w:r w:rsidRPr="00B1649D">
        <w:rPr>
          <w:rStyle w:val="c0"/>
          <w:b/>
        </w:rPr>
        <w:t>Кузьмичев А.</w:t>
      </w:r>
      <w:r w:rsidR="0091159C" w:rsidRPr="00B1649D">
        <w:rPr>
          <w:rStyle w:val="c0"/>
          <w:b/>
        </w:rPr>
        <w:t>:</w:t>
      </w:r>
      <w:r w:rsidR="0091159C">
        <w:rPr>
          <w:rStyle w:val="c3"/>
        </w:rPr>
        <w:t> А что мы знаем о предводителях народного ополчения?</w:t>
      </w:r>
      <w:r w:rsidR="0091159C">
        <w:br/>
      </w:r>
      <w:r w:rsidR="0091159C">
        <w:rPr>
          <w:rStyle w:val="c3"/>
        </w:rPr>
        <w:t xml:space="preserve">1) Кузьма Минин (полное имя – Кузьма Минич </w:t>
      </w:r>
      <w:proofErr w:type="spellStart"/>
      <w:proofErr w:type="gramStart"/>
      <w:r w:rsidR="0091159C">
        <w:rPr>
          <w:rStyle w:val="c3"/>
        </w:rPr>
        <w:t>Захарьев-Сухорукий</w:t>
      </w:r>
      <w:proofErr w:type="spellEnd"/>
      <w:proofErr w:type="gramEnd"/>
      <w:r w:rsidR="0091159C">
        <w:rPr>
          <w:rStyle w:val="c3"/>
        </w:rPr>
        <w:t>)   Минин был гражданином Нижнего Новгорода. Он был честным и добропорядочным торговцем, старостой города. Минин убеждал народ «стать за веру, за Отечество». В Нижнем Новгороде начались постоянные сходки: рассуждали о том, как подняться, откуда взять людей и средства. С такими вопросами обращались, прежде всего, к Минину.</w:t>
      </w:r>
    </w:p>
    <w:p w:rsidR="0091159C" w:rsidRDefault="0091159C" w:rsidP="0091159C">
      <w:pPr>
        <w:pStyle w:val="c5"/>
      </w:pPr>
      <w:r>
        <w:rPr>
          <w:rStyle w:val="c3"/>
        </w:rPr>
        <w:lastRenderedPageBreak/>
        <w:t>Нижегородцы увлеклись предложениями Минина и решили образовать ополчение, созывать служилых людей и собирать на них деньги. По совету Минина давали «третью деньгу», т.е. третью часть имущества; по его же совету выбрали вождем князя Дмитрия Пожарского.</w:t>
      </w:r>
    </w:p>
    <w:p w:rsidR="0091159C" w:rsidRDefault="0091159C" w:rsidP="0091159C">
      <w:pPr>
        <w:pStyle w:val="c5"/>
      </w:pPr>
      <w:r>
        <w:rPr>
          <w:rStyle w:val="c3"/>
        </w:rPr>
        <w:t>К нижегородцам скоро примкнули и другие города. В начале апреля 1612 г. в Ярославле стояло уже громадное ополчение с князем Дмитрием Пожарским и Кузьмой Мининым во главе, а в октябре была Москва очищена от поляков.</w:t>
      </w:r>
    </w:p>
    <w:p w:rsidR="0091159C" w:rsidRDefault="0091159C" w:rsidP="0091159C">
      <w:pPr>
        <w:pStyle w:val="c5"/>
      </w:pPr>
      <w:r>
        <w:rPr>
          <w:rStyle w:val="c3"/>
        </w:rPr>
        <w:t>Умер он в 1616 г. Прах Минина покоится в Нижегородском Преображенском соборе. В 1818 г. воздвигнут памятник в Москве, а в 1826 г. в Нижнем Новгороде.</w:t>
      </w:r>
    </w:p>
    <w:p w:rsidR="0091159C" w:rsidRDefault="0091159C" w:rsidP="0091159C">
      <w:pPr>
        <w:pStyle w:val="c5"/>
      </w:pPr>
      <w:r>
        <w:rPr>
          <w:rStyle w:val="c3"/>
        </w:rPr>
        <w:t>2) Пожарский Дмитрий Михайлович (1578–1614 гг.) – князь. Пожарский происходил из князей суздальской земли, и принадлежал к, так называемым, «захудалым» княжеским родам, т.е. не игравшим важной роли в государственных делах.</w:t>
      </w:r>
    </w:p>
    <w:p w:rsidR="0091159C" w:rsidRDefault="0091159C" w:rsidP="0091159C">
      <w:pPr>
        <w:pStyle w:val="c5"/>
      </w:pPr>
      <w:r>
        <w:rPr>
          <w:rStyle w:val="c3"/>
        </w:rPr>
        <w:t>В предыдущих сражениях Пожарский был ранен и лечил ранения в своей вотчине недалеко от Нижнего Новгорода, куда и прибыли посадские люди приглашать его сделаться начальником ополчения, которое затевалось в Нижнем Новгороде. Он согласился.</w:t>
      </w:r>
    </w:p>
    <w:p w:rsidR="0091159C" w:rsidRDefault="0091159C" w:rsidP="0091159C">
      <w:pPr>
        <w:pStyle w:val="c5"/>
      </w:pPr>
      <w:r>
        <w:rPr>
          <w:rStyle w:val="c3"/>
        </w:rPr>
        <w:t xml:space="preserve">Д.М.Пожарский жил долго, но не играл важной роли, как можно было бы ожидать. Он не был ни особенно близким к государству советником, ни главным военачальником. Ему не поручали особенно важных государственных дел. Служба его ограничилась второстепенными поручениями. Он погребен в Суздальском </w:t>
      </w:r>
      <w:proofErr w:type="spellStart"/>
      <w:r>
        <w:rPr>
          <w:rStyle w:val="c3"/>
        </w:rPr>
        <w:t>Спасо-Ефимовском</w:t>
      </w:r>
      <w:proofErr w:type="spellEnd"/>
      <w:r>
        <w:rPr>
          <w:rStyle w:val="c3"/>
        </w:rPr>
        <w:t xml:space="preserve"> монастыре.</w:t>
      </w:r>
    </w:p>
    <w:p w:rsidR="0091159C" w:rsidRDefault="0091159C" w:rsidP="0091159C">
      <w:pPr>
        <w:pStyle w:val="c5"/>
      </w:pPr>
      <w:r>
        <w:rPr>
          <w:rStyle w:val="c3"/>
        </w:rPr>
        <w:t xml:space="preserve">Ополчение Минина и Пожарского уникально тем, что это единственный пример в русской истории, когда судьбу страны и государства решил сам народ, без участия власти как таковой. Она тогда оказалась конкретным банкротом. </w:t>
      </w:r>
    </w:p>
    <w:p w:rsidR="0091159C" w:rsidRDefault="00B1649D" w:rsidP="0091159C">
      <w:pPr>
        <w:pStyle w:val="c5"/>
      </w:pPr>
      <w:proofErr w:type="spellStart"/>
      <w:r w:rsidRPr="00B1649D">
        <w:rPr>
          <w:rStyle w:val="c0"/>
          <w:b/>
        </w:rPr>
        <w:t>Буралкина</w:t>
      </w:r>
      <w:proofErr w:type="spellEnd"/>
      <w:r w:rsidRPr="00B1649D">
        <w:rPr>
          <w:rStyle w:val="c0"/>
          <w:b/>
        </w:rPr>
        <w:t xml:space="preserve"> Н</w:t>
      </w:r>
      <w:r>
        <w:rPr>
          <w:rStyle w:val="c0"/>
        </w:rPr>
        <w:t>.</w:t>
      </w:r>
      <w:r w:rsidR="0091159C">
        <w:rPr>
          <w:rStyle w:val="c0"/>
        </w:rPr>
        <w:t>:</w:t>
      </w:r>
      <w:r w:rsidR="0091159C">
        <w:rPr>
          <w:rStyle w:val="c3"/>
        </w:rPr>
        <w:t> А знаете ли вы, как россияне отблагодарили  героев ополчения?</w:t>
      </w:r>
    </w:p>
    <w:p w:rsidR="0091159C" w:rsidRDefault="0091159C" w:rsidP="0091159C">
      <w:pPr>
        <w:pStyle w:val="c5"/>
      </w:pPr>
      <w:r>
        <w:rPr>
          <w:rStyle w:val="c3"/>
        </w:rPr>
        <w:t>Даже те, кто не бывал в Москве, знают этот памятник.</w:t>
      </w:r>
    </w:p>
    <w:p w:rsidR="0091159C" w:rsidRDefault="0091159C" w:rsidP="0091159C">
      <w:pPr>
        <w:pStyle w:val="c5"/>
      </w:pPr>
      <w:r>
        <w:rPr>
          <w:rStyle w:val="c3"/>
        </w:rPr>
        <w:t>Памятник Минину и Пожарскому - самый первый в Москве! Однако</w:t>
      </w:r>
      <w:proofErr w:type="gramStart"/>
      <w:r>
        <w:rPr>
          <w:rStyle w:val="c3"/>
        </w:rPr>
        <w:t>,</w:t>
      </w:r>
      <w:proofErr w:type="gramEnd"/>
      <w:r>
        <w:rPr>
          <w:rStyle w:val="c3"/>
        </w:rPr>
        <w:t xml:space="preserve"> изначально его планировали установить в Нижнем Новгороде - в городе, где было собрано ополчение, "на том самом месте, где Минин представил народу все имущество своё и воспламенил тем соревнование своих сограждан", а установку приурочить к 200-летию памятных событий. </w:t>
      </w:r>
    </w:p>
    <w:p w:rsidR="0091159C" w:rsidRDefault="0091159C" w:rsidP="0091159C">
      <w:pPr>
        <w:pStyle w:val="c5"/>
      </w:pPr>
      <w:r>
        <w:rPr>
          <w:rStyle w:val="c3"/>
        </w:rPr>
        <w:t xml:space="preserve">Сбор средств начали в 1803 году, а работу поручили Ивану </w:t>
      </w:r>
      <w:proofErr w:type="spellStart"/>
      <w:r>
        <w:rPr>
          <w:rStyle w:val="c3"/>
        </w:rPr>
        <w:t>Мартосу</w:t>
      </w:r>
      <w:proofErr w:type="spellEnd"/>
      <w:r>
        <w:rPr>
          <w:rStyle w:val="c3"/>
        </w:rPr>
        <w:t xml:space="preserve">, который в 1808 году выиграл конкурс лучший проект памятника. </w:t>
      </w:r>
      <w:proofErr w:type="gramStart"/>
      <w:r>
        <w:rPr>
          <w:rStyle w:val="c3"/>
        </w:rPr>
        <w:t>Начавшаяся Отечественная война 1812 года повлияла на многие сферы жизни и значительно замедлила ход работы).</w:t>
      </w:r>
      <w:proofErr w:type="gramEnd"/>
      <w:r>
        <w:rPr>
          <w:rStyle w:val="c3"/>
        </w:rPr>
        <w:t xml:space="preserve"> Интерес к созданию памятника был и так велик, но после Отечественной войны, на волне подъема патриотизма, он вырос еще больше! Итак, в 1815 году </w:t>
      </w:r>
      <w:proofErr w:type="spellStart"/>
      <w:r>
        <w:rPr>
          <w:rStyle w:val="c3"/>
        </w:rPr>
        <w:t>Мартос</w:t>
      </w:r>
      <w:proofErr w:type="spellEnd"/>
      <w:r>
        <w:rPr>
          <w:rStyle w:val="c3"/>
        </w:rPr>
        <w:t xml:space="preserve"> завершил большую модель и выставил работу для публичного обозрения.</w:t>
      </w:r>
    </w:p>
    <w:p w:rsidR="0091159C" w:rsidRDefault="00B1649D" w:rsidP="0091159C">
      <w:pPr>
        <w:pStyle w:val="c5"/>
      </w:pPr>
      <w:r w:rsidRPr="00B1649D">
        <w:rPr>
          <w:rStyle w:val="c0"/>
          <w:b/>
        </w:rPr>
        <w:t>Соловьева Е</w:t>
      </w:r>
      <w:r>
        <w:rPr>
          <w:rStyle w:val="c0"/>
        </w:rPr>
        <w:t>.</w:t>
      </w:r>
      <w:r w:rsidR="0091159C">
        <w:rPr>
          <w:rStyle w:val="c0"/>
        </w:rPr>
        <w:t xml:space="preserve">: </w:t>
      </w:r>
      <w:r w:rsidR="0091159C">
        <w:rPr>
          <w:rStyle w:val="c3"/>
        </w:rPr>
        <w:t xml:space="preserve">Скульптор изобразил момент, когда Кузьма Минин, указывая рукой на Москву, вручает князю Пожарскому старинный меч и призывает его встать во главе русского войска. Опираясь на щит, раненый воевода приподнимается со своего ложа, что символизирует пробуждение народного самосознания в трудный для Отечества час. Установить памятник решили в Москве, на Красной площади. </w:t>
      </w:r>
    </w:p>
    <w:p w:rsidR="0091159C" w:rsidRDefault="0091159C" w:rsidP="0091159C">
      <w:pPr>
        <w:pStyle w:val="c5"/>
      </w:pPr>
      <w:r>
        <w:rPr>
          <w:rStyle w:val="c3"/>
        </w:rPr>
        <w:lastRenderedPageBreak/>
        <w:t xml:space="preserve"> Памятник был отлит в Санкт-Петербурге. Он отправился в Москву водным путём и специально был завезен в Нижний Новгород в знак уважения и благодарности нижегородцам за проявленный героизм в Смутное время и за участие в создании памятника. </w:t>
      </w:r>
    </w:p>
    <w:p w:rsidR="0091159C" w:rsidRDefault="0091159C" w:rsidP="0091159C">
      <w:pPr>
        <w:pStyle w:val="c5"/>
      </w:pPr>
      <w:r>
        <w:rPr>
          <w:rStyle w:val="c3"/>
        </w:rPr>
        <w:t xml:space="preserve">И вот в 1818 году состоялось торжественное открытие памятника, установленного в середине Красной площади, напротив входа в Верхние торговые ряды. Празднование сопровождалось парадом. На постаменте памятника нанесена надпись: </w:t>
      </w:r>
      <w:r>
        <w:rPr>
          <w:rStyle w:val="c0"/>
        </w:rPr>
        <w:t>"Князю Пожарскому и гражданину Минину благодарная Россия. 1818 год"</w:t>
      </w:r>
      <w:r>
        <w:rPr>
          <w:rStyle w:val="c3"/>
        </w:rPr>
        <w:t xml:space="preserve">. В 1930 году было решено переместить скульптуру так, чтобы она не мешала проведению парадов. С этого времени по настоящий день памятник Минину и Пожарскому находится у Собора Василия Блаженного. </w:t>
      </w:r>
    </w:p>
    <w:p w:rsidR="00B1649D" w:rsidRDefault="00B1649D" w:rsidP="00B1649D">
      <w:pPr>
        <w:pStyle w:val="c5"/>
        <w:rPr>
          <w:rStyle w:val="c3"/>
        </w:rPr>
      </w:pPr>
      <w:r w:rsidRPr="00B1649D">
        <w:rPr>
          <w:rStyle w:val="c0"/>
          <w:b/>
        </w:rPr>
        <w:t>Сидорова В</w:t>
      </w:r>
      <w:r>
        <w:rPr>
          <w:rStyle w:val="c0"/>
        </w:rPr>
        <w:t>.</w:t>
      </w:r>
      <w:r w:rsidR="0091159C">
        <w:rPr>
          <w:rStyle w:val="c3"/>
        </w:rPr>
        <w:t xml:space="preserve">: Мало кто знает, что еще в 1649 году указом царя Алексея </w:t>
      </w:r>
      <w:r w:rsidR="0091159C" w:rsidRPr="00B1649D">
        <w:rPr>
          <w:rStyle w:val="c3"/>
        </w:rPr>
        <w:t xml:space="preserve">Михайловича </w:t>
      </w:r>
      <w:hyperlink r:id="rId4" w:history="1">
        <w:r w:rsidR="0091159C" w:rsidRPr="00B1649D">
          <w:rPr>
            <w:rStyle w:val="a3"/>
            <w:color w:val="auto"/>
            <w:u w:val="none"/>
          </w:rPr>
          <w:t>день Казанской иконы Божией Матери</w:t>
        </w:r>
      </w:hyperlink>
      <w:r w:rsidR="0091159C" w:rsidRPr="00B1649D">
        <w:rPr>
          <w:rStyle w:val="c3"/>
        </w:rPr>
        <w:t> (22 октября по старому стилю) был объявлен</w:t>
      </w:r>
      <w:r w:rsidR="0091159C">
        <w:rPr>
          <w:rStyle w:val="c3"/>
        </w:rPr>
        <w:t xml:space="preserve"> государственным праздником. Кроме того, в начале 20 века 8 мая по старому стилю вспоминали Кузьму Минина, которого еще Петр I назвал «спасителем Отечества». </w:t>
      </w:r>
      <w:r w:rsidR="0091159C">
        <w:br/>
      </w:r>
      <w:r w:rsidR="0091159C">
        <w:rPr>
          <w:rStyle w:val="c3"/>
        </w:rPr>
        <w:t>       Позже, из-за революции 1917 года и последующих за ней событий, традиция отмечать освобождение Москвы от польско-литовских интервентов и день кончины Кузьмы Минина прервалась.</w:t>
      </w:r>
      <w:r w:rsidR="0091159C">
        <w:br/>
      </w:r>
      <w:r w:rsidR="0091159C">
        <w:rPr>
          <w:rStyle w:val="c3"/>
        </w:rPr>
        <w:t xml:space="preserve">       Таким образом, можно сказать, что День народного единства не новый праздник, а возвращение к старой традиции. </w:t>
      </w:r>
    </w:p>
    <w:p w:rsidR="0091159C" w:rsidRDefault="00B1649D" w:rsidP="00B1649D">
      <w:pPr>
        <w:pStyle w:val="c5"/>
      </w:pPr>
      <w:r>
        <w:rPr>
          <w:rStyle w:val="c3"/>
          <w:b/>
        </w:rPr>
        <w:t>Классный руководитель:</w:t>
      </w:r>
      <w:r>
        <w:rPr>
          <w:rStyle w:val="c3"/>
        </w:rPr>
        <w:t xml:space="preserve"> </w:t>
      </w:r>
      <w:r w:rsidR="0091159C">
        <w:rPr>
          <w:rStyle w:val="c3"/>
        </w:rPr>
        <w:t xml:space="preserve"> В книге «О России» Ивана Ильина есть такие слова:</w:t>
      </w:r>
    </w:p>
    <w:p w:rsidR="0091159C" w:rsidRDefault="0091159C" w:rsidP="0091159C">
      <w:pPr>
        <w:pStyle w:val="c1"/>
      </w:pPr>
      <w:r>
        <w:rPr>
          <w:rStyle w:val="c3"/>
        </w:rPr>
        <w:t xml:space="preserve">«Нам дано было огромное обилие пространства и племён, несвязных, </w:t>
      </w:r>
      <w:proofErr w:type="spellStart"/>
      <w:r>
        <w:rPr>
          <w:rStyle w:val="c3"/>
        </w:rPr>
        <w:t>несопринадлежащих</w:t>
      </w:r>
      <w:proofErr w:type="spellEnd"/>
      <w:r>
        <w:rPr>
          <w:rStyle w:val="c3"/>
        </w:rPr>
        <w:t xml:space="preserve">, тянущих врозь, посягающих и распадающихся; и трудные, суровые условия жизни и борьбы. Мы должны были создать в этих условиях, из этого обилия, в три-четыре века единое великое государство и единую ВЕЛИКУЮ духовную КУЛЬТУРУ. </w:t>
      </w:r>
    </w:p>
    <w:p w:rsidR="0091159C" w:rsidRDefault="0091159C" w:rsidP="0091159C">
      <w:pPr>
        <w:pStyle w:val="c1"/>
      </w:pPr>
      <w:r>
        <w:rPr>
          <w:rStyle w:val="c3"/>
        </w:rPr>
        <w:t xml:space="preserve">Вспомним: </w:t>
      </w:r>
    </w:p>
    <w:p w:rsidR="0091159C" w:rsidRDefault="0091159C" w:rsidP="0091159C">
      <w:pPr>
        <w:pStyle w:val="c1"/>
      </w:pPr>
      <w:r>
        <w:rPr>
          <w:rStyle w:val="c3"/>
        </w:rPr>
        <w:t xml:space="preserve">- Соловьёв насчитывает с 1240 года по 1462 (за 222 года) – 200 войн и нашествий. </w:t>
      </w:r>
    </w:p>
    <w:p w:rsidR="0091159C" w:rsidRDefault="0091159C" w:rsidP="0091159C">
      <w:pPr>
        <w:pStyle w:val="c1"/>
      </w:pPr>
      <w:r>
        <w:rPr>
          <w:rStyle w:val="c3"/>
        </w:rPr>
        <w:t xml:space="preserve">- С XIV века по XX (за 525 лет) Сухотин насчитывает 329 лет войны. </w:t>
      </w:r>
    </w:p>
    <w:p w:rsidR="0091159C" w:rsidRDefault="0091159C" w:rsidP="0091159C">
      <w:pPr>
        <w:pStyle w:val="c1"/>
      </w:pPr>
      <w:r>
        <w:rPr>
          <w:rStyle w:val="c3"/>
        </w:rPr>
        <w:t xml:space="preserve">- Россия провоевала ДВЕ ТРЕТИ своей жизни! </w:t>
      </w:r>
    </w:p>
    <w:p w:rsidR="0091159C" w:rsidRDefault="0091159C" w:rsidP="0091159C">
      <w:pPr>
        <w:pStyle w:val="c1"/>
      </w:pPr>
      <w:r>
        <w:rPr>
          <w:rStyle w:val="c3"/>
        </w:rPr>
        <w:t xml:space="preserve">- Одно татарское иго длилось 250 лет, а в последний раз Москва была обложена татарами в самом конце XVI столетия…» </w:t>
      </w:r>
    </w:p>
    <w:p w:rsidR="0091159C" w:rsidRDefault="0091159C" w:rsidP="0091159C">
      <w:pPr>
        <w:pStyle w:val="c1"/>
      </w:pPr>
      <w:r>
        <w:rPr>
          <w:rStyle w:val="c3"/>
        </w:rPr>
        <w:t xml:space="preserve">- Статистика XX  века продолжает этот список. </w:t>
      </w:r>
    </w:p>
    <w:p w:rsidR="0091159C" w:rsidRDefault="00B1649D" w:rsidP="0091159C">
      <w:pPr>
        <w:pStyle w:val="c13"/>
      </w:pPr>
      <w:r w:rsidRPr="00B1649D">
        <w:rPr>
          <w:rStyle w:val="c0"/>
          <w:b/>
        </w:rPr>
        <w:t>Клинков Н</w:t>
      </w:r>
      <w:r>
        <w:rPr>
          <w:rStyle w:val="c0"/>
        </w:rPr>
        <w:t>.</w:t>
      </w:r>
      <w:r w:rsidR="0091159C">
        <w:rPr>
          <w:rStyle w:val="c3"/>
        </w:rPr>
        <w:t xml:space="preserve">: 16 декабря 2004 года по решению правительства РФ в нашем календаре появился новый праздник – День Единения России. 4 ноября 2005 года россияне впервые отметили этот день. Но для многих так и осталось загадкой, </w:t>
      </w:r>
      <w:proofErr w:type="gramStart"/>
      <w:r w:rsidR="0091159C">
        <w:rPr>
          <w:rStyle w:val="c3"/>
        </w:rPr>
        <w:t>что</w:t>
      </w:r>
      <w:proofErr w:type="gramEnd"/>
      <w:r w:rsidR="0091159C">
        <w:rPr>
          <w:rStyle w:val="c3"/>
        </w:rPr>
        <w:t xml:space="preserve"> же такое произошло 4 ноября? В русскую историю вошел день 4 ноября (22 октября по старому стилю) 1612 года. Именно в этот день народным ополчением под руководством князя Дмитрия Пожарского и посадского старосты Кузьмы Минина Москва была освобождена от польских захватчиков, Россия была спасена от порабощения. </w:t>
      </w:r>
    </w:p>
    <w:p w:rsidR="0091159C" w:rsidRDefault="0091159C" w:rsidP="0091159C">
      <w:pPr>
        <w:pStyle w:val="c13"/>
      </w:pPr>
      <w:r>
        <w:rPr>
          <w:rStyle w:val="c3"/>
        </w:rPr>
        <w:lastRenderedPageBreak/>
        <w:t>Россияне долго помнили этот день – с 1649 по 1918 год он являлся государственным праздником. Но потом появились другие поводы и другие даты, о дне 4 ноября почти все забыли. И вот, спустя десятилетия, он вновь стал общенациональным днем в память о далеком 1612 годе, а также о более близком нам дне 7 ноября 1941 года, когда на Красной площади в Москве состоялся парад советских войск, уходивших защищать Россию от другого страшного врага – фашизма. Эти два события и стали основными причинами восстановления праздника 4 ноября, ставшего днем Единения России.</w:t>
      </w:r>
    </w:p>
    <w:p w:rsidR="0091159C" w:rsidRDefault="00B1649D" w:rsidP="0091159C">
      <w:pPr>
        <w:pStyle w:val="c5"/>
      </w:pPr>
      <w:r w:rsidRPr="00B1649D">
        <w:rPr>
          <w:rStyle w:val="c0"/>
          <w:b/>
        </w:rPr>
        <w:t>Кондратьев Д.</w:t>
      </w:r>
      <w:r w:rsidR="0091159C" w:rsidRPr="00B1649D">
        <w:rPr>
          <w:rStyle w:val="c3"/>
          <w:b/>
        </w:rPr>
        <w:t>:</w:t>
      </w:r>
      <w:r w:rsidR="0091159C">
        <w:rPr>
          <w:rStyle w:val="c3"/>
        </w:rPr>
        <w:t xml:space="preserve"> В пояснительной записке к проекту закона отмечалось: «4 ноября 1612 года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сплоченности всего народа вне зависимости от происхождения, вероисповедания и положения в обществе».</w:t>
      </w:r>
    </w:p>
    <w:p w:rsidR="0091159C" w:rsidRDefault="0091159C" w:rsidP="0091159C">
      <w:pPr>
        <w:pStyle w:val="c1"/>
      </w:pPr>
      <w:r>
        <w:rPr>
          <w:rStyle w:val="c3"/>
        </w:rPr>
        <w:t>Ушли в историю года,</w:t>
      </w:r>
    </w:p>
    <w:p w:rsidR="0091159C" w:rsidRDefault="0091159C" w:rsidP="0091159C">
      <w:pPr>
        <w:pStyle w:val="c1"/>
      </w:pPr>
      <w:r>
        <w:rPr>
          <w:rStyle w:val="c3"/>
        </w:rPr>
        <w:t>Цари менялись и народы,</w:t>
      </w:r>
    </w:p>
    <w:p w:rsidR="0091159C" w:rsidRDefault="0091159C" w:rsidP="0091159C">
      <w:pPr>
        <w:pStyle w:val="c1"/>
      </w:pPr>
      <w:r>
        <w:rPr>
          <w:rStyle w:val="c3"/>
        </w:rPr>
        <w:t>Но время смутное, невзгоды</w:t>
      </w:r>
    </w:p>
    <w:p w:rsidR="0091159C" w:rsidRDefault="0091159C" w:rsidP="0091159C">
      <w:pPr>
        <w:pStyle w:val="c1"/>
      </w:pPr>
      <w:r>
        <w:rPr>
          <w:rStyle w:val="c3"/>
        </w:rPr>
        <w:t>Русь не забудет никогда!</w:t>
      </w:r>
    </w:p>
    <w:p w:rsidR="0091159C" w:rsidRDefault="0091159C" w:rsidP="0091159C">
      <w:pPr>
        <w:pStyle w:val="c1"/>
      </w:pPr>
      <w:r>
        <w:rPr>
          <w:rStyle w:val="c3"/>
        </w:rPr>
        <w:t>Победой вписана строка,</w:t>
      </w:r>
    </w:p>
    <w:p w:rsidR="0091159C" w:rsidRDefault="0091159C" w:rsidP="0091159C">
      <w:pPr>
        <w:pStyle w:val="c1"/>
      </w:pPr>
      <w:r>
        <w:rPr>
          <w:rStyle w:val="c3"/>
        </w:rPr>
        <w:t>И славит стих былых героев,</w:t>
      </w:r>
    </w:p>
    <w:p w:rsidR="0091159C" w:rsidRDefault="0091159C" w:rsidP="0091159C">
      <w:pPr>
        <w:pStyle w:val="c1"/>
      </w:pPr>
      <w:r>
        <w:rPr>
          <w:rStyle w:val="c3"/>
        </w:rPr>
        <w:t>Поверг народ врагов-изгоев,</w:t>
      </w:r>
    </w:p>
    <w:p w:rsidR="0091159C" w:rsidRDefault="0091159C" w:rsidP="0091159C">
      <w:pPr>
        <w:pStyle w:val="c1"/>
      </w:pPr>
      <w:r>
        <w:rPr>
          <w:rStyle w:val="c3"/>
        </w:rPr>
        <w:t>Обрел свободу на века!</w:t>
      </w:r>
    </w:p>
    <w:p w:rsidR="0091159C" w:rsidRDefault="0091159C" w:rsidP="0091159C">
      <w:pPr>
        <w:pStyle w:val="c1"/>
      </w:pPr>
      <w:r>
        <w:rPr>
          <w:rStyle w:val="c3"/>
        </w:rPr>
        <w:t>И поднималась Русь с колен</w:t>
      </w:r>
    </w:p>
    <w:p w:rsidR="0091159C" w:rsidRDefault="0091159C" w:rsidP="0091159C">
      <w:pPr>
        <w:pStyle w:val="c1"/>
      </w:pPr>
      <w:r>
        <w:rPr>
          <w:rStyle w:val="c3"/>
        </w:rPr>
        <w:t>В руках с иконой перед битвой,</w:t>
      </w:r>
    </w:p>
    <w:p w:rsidR="0091159C" w:rsidRDefault="0091159C" w:rsidP="0091159C">
      <w:pPr>
        <w:pStyle w:val="c1"/>
      </w:pPr>
      <w:proofErr w:type="gramStart"/>
      <w:r>
        <w:rPr>
          <w:rStyle w:val="c3"/>
        </w:rPr>
        <w:t>Благословленная</w:t>
      </w:r>
      <w:proofErr w:type="gramEnd"/>
      <w:r>
        <w:rPr>
          <w:rStyle w:val="c3"/>
        </w:rPr>
        <w:t xml:space="preserve"> молитвой</w:t>
      </w:r>
    </w:p>
    <w:p w:rsidR="0091159C" w:rsidRDefault="0091159C" w:rsidP="0091159C">
      <w:pPr>
        <w:pStyle w:val="c1"/>
      </w:pPr>
      <w:r>
        <w:rPr>
          <w:rStyle w:val="c3"/>
        </w:rPr>
        <w:t>Под звон грядущих перемен.</w:t>
      </w:r>
    </w:p>
    <w:p w:rsidR="0091159C" w:rsidRDefault="0091159C" w:rsidP="0091159C">
      <w:pPr>
        <w:pStyle w:val="c1"/>
      </w:pPr>
      <w:r>
        <w:rPr>
          <w:rStyle w:val="c3"/>
        </w:rPr>
        <w:t>Деревни, села, города</w:t>
      </w:r>
    </w:p>
    <w:p w:rsidR="0091159C" w:rsidRDefault="0091159C" w:rsidP="0091159C">
      <w:pPr>
        <w:pStyle w:val="c1"/>
      </w:pPr>
      <w:r>
        <w:rPr>
          <w:rStyle w:val="c3"/>
        </w:rPr>
        <w:t>С поклоном русскому народу</w:t>
      </w:r>
    </w:p>
    <w:p w:rsidR="0091159C" w:rsidRDefault="0091159C" w:rsidP="0091159C">
      <w:pPr>
        <w:pStyle w:val="c1"/>
      </w:pPr>
      <w:r>
        <w:rPr>
          <w:rStyle w:val="c3"/>
        </w:rPr>
        <w:t>Сегодня празднуют свободу</w:t>
      </w:r>
    </w:p>
    <w:p w:rsidR="0091159C" w:rsidRDefault="0091159C" w:rsidP="0091159C">
      <w:pPr>
        <w:pStyle w:val="c1"/>
      </w:pPr>
      <w:r>
        <w:rPr>
          <w:rStyle w:val="c3"/>
        </w:rPr>
        <w:t>И День единства навсегда</w:t>
      </w:r>
    </w:p>
    <w:p w:rsidR="0091159C" w:rsidRDefault="0091159C" w:rsidP="0091159C">
      <w:pPr>
        <w:pStyle w:val="c5"/>
      </w:pPr>
      <w:r w:rsidRPr="00B1649D">
        <w:rPr>
          <w:rStyle w:val="c0"/>
          <w:b/>
        </w:rPr>
        <w:t>Вопросы викторины</w:t>
      </w:r>
      <w:r>
        <w:rPr>
          <w:rStyle w:val="c0"/>
        </w:rPr>
        <w:t xml:space="preserve"> «Я - гражданин страны народного единства»</w:t>
      </w:r>
      <w:r>
        <w:rPr>
          <w:rStyle w:val="c3"/>
        </w:rPr>
        <w:t>        </w:t>
      </w:r>
    </w:p>
    <w:p w:rsidR="0091159C" w:rsidRDefault="0091159C" w:rsidP="0091159C">
      <w:pPr>
        <w:pStyle w:val="c5"/>
      </w:pPr>
      <w:r>
        <w:rPr>
          <w:rStyle w:val="c3"/>
        </w:rPr>
        <w:t>1.        Что мы празднуем 4 ноября?        (День Единения России)</w:t>
      </w:r>
    </w:p>
    <w:p w:rsidR="0091159C" w:rsidRDefault="0091159C" w:rsidP="0091159C">
      <w:pPr>
        <w:pStyle w:val="c5"/>
      </w:pPr>
      <w:r>
        <w:rPr>
          <w:rStyle w:val="c3"/>
        </w:rPr>
        <w:t xml:space="preserve">2.        Что произошло 4 ноября (22 октября по старому стилю) в 1612 году?  (народным ополчением под руководством князя Дмитрия Пожарского и посадского старосты Кузьмы </w:t>
      </w:r>
      <w:r>
        <w:rPr>
          <w:rStyle w:val="c3"/>
        </w:rPr>
        <w:lastRenderedPageBreak/>
        <w:t>Минина Москва была освобождена от польских захватчиков, Россия была спасена от порабощения.</w:t>
      </w:r>
      <w:r w:rsidR="00B1649D">
        <w:rPr>
          <w:rStyle w:val="c3"/>
        </w:rPr>
        <w:t>)</w:t>
      </w:r>
    </w:p>
    <w:p w:rsidR="0091159C" w:rsidRDefault="0091159C" w:rsidP="0091159C">
      <w:pPr>
        <w:pStyle w:val="c1"/>
      </w:pPr>
      <w:r>
        <w:rPr>
          <w:rStyle w:val="c3"/>
        </w:rPr>
        <w:t>3.        Кто возглавлял первое ополчение в 1611 году?        </w:t>
      </w:r>
      <w:proofErr w:type="gramStart"/>
      <w:r>
        <w:rPr>
          <w:rStyle w:val="c3"/>
        </w:rPr>
        <w:t xml:space="preserve">(Зимой 1611 г. </w:t>
      </w:r>
      <w:proofErr w:type="spellStart"/>
      <w:r>
        <w:rPr>
          <w:rStyle w:val="c3"/>
        </w:rPr>
        <w:t>Прокопий</w:t>
      </w:r>
      <w:proofErr w:type="spellEnd"/>
      <w:r>
        <w:rPr>
          <w:rStyle w:val="c3"/>
        </w:rPr>
        <w:t xml:space="preserve"> Ляпунов в рязанской земле организовал народное ополчение, к нему присоединились жители Нижнего Новгорода, Мурома, Ярославля, Вологды, Костромы и казаки И. </w:t>
      </w:r>
      <w:proofErr w:type="spellStart"/>
      <w:r>
        <w:rPr>
          <w:rStyle w:val="c3"/>
        </w:rPr>
        <w:t>Заруцкого</w:t>
      </w:r>
      <w:proofErr w:type="spellEnd"/>
      <w:r>
        <w:rPr>
          <w:rStyle w:val="c3"/>
        </w:rPr>
        <w:t>.</w:t>
      </w:r>
      <w:proofErr w:type="gramEnd"/>
      <w:r>
        <w:rPr>
          <w:rStyle w:val="c3"/>
        </w:rPr>
        <w:t xml:space="preserve"> Весной ополчение подошло к Москве, москвичи поднялись на восстание. </w:t>
      </w:r>
      <w:proofErr w:type="gramStart"/>
      <w:r>
        <w:rPr>
          <w:rStyle w:val="c3"/>
        </w:rPr>
        <w:t>Но силы были неравны, в результате первое ополчение потерпело поражение.)</w:t>
      </w:r>
      <w:proofErr w:type="gramEnd"/>
    </w:p>
    <w:p w:rsidR="0091159C" w:rsidRDefault="0091159C" w:rsidP="0091159C">
      <w:pPr>
        <w:pStyle w:val="c5"/>
      </w:pPr>
      <w:r>
        <w:rPr>
          <w:rStyle w:val="c3"/>
        </w:rPr>
        <w:t>4.        Какие государства вмешивались в дела России в Смутное время?        (Польша, Летом 1609 г. Польский король Сигизмунд III  пошел войной на Русь.</w:t>
      </w:r>
      <w:proofErr w:type="gramStart"/>
      <w:r>
        <w:rPr>
          <w:rStyle w:val="c3"/>
        </w:rPr>
        <w:t xml:space="preserve"> .</w:t>
      </w:r>
      <w:proofErr w:type="gramEnd"/>
      <w:r>
        <w:rPr>
          <w:rStyle w:val="c3"/>
        </w:rPr>
        <w:t xml:space="preserve"> Не отставали от них и шведские интервенты. Они захватили Новгород и ближние к нему города и сёла. </w:t>
      </w:r>
      <w:proofErr w:type="gramStart"/>
      <w:r>
        <w:rPr>
          <w:rStyle w:val="c3"/>
        </w:rPr>
        <w:t>Английские дельцы готовились отторгнуть северную часть России.)</w:t>
      </w:r>
      <w:proofErr w:type="gramEnd"/>
    </w:p>
    <w:p w:rsidR="0091159C" w:rsidRDefault="0091159C" w:rsidP="0091159C">
      <w:pPr>
        <w:pStyle w:val="c1"/>
      </w:pPr>
      <w:r>
        <w:rPr>
          <w:rStyle w:val="c3"/>
        </w:rPr>
        <w:t>4.        Кого называли «тушинским вором»?        (Лжедмитрий II, он же Тушинский вор, почти два года осаждал столицу государства.)</w:t>
      </w:r>
    </w:p>
    <w:p w:rsidR="0091159C" w:rsidRDefault="0091159C" w:rsidP="0091159C">
      <w:pPr>
        <w:pStyle w:val="c1"/>
      </w:pPr>
      <w:r>
        <w:rPr>
          <w:rStyle w:val="c3"/>
        </w:rPr>
        <w:t xml:space="preserve">5.        Что такое Смута? </w:t>
      </w:r>
      <w:proofErr w:type="gramStart"/>
      <w:r>
        <w:rPr>
          <w:rStyle w:val="c3"/>
        </w:rPr>
        <w:t>Какие факты и явления характерны для эпохи Смутного времени  конца 16 – начала 17 вв.?  (Смута – это первая в истории России гражданская война.</w:t>
      </w:r>
      <w:proofErr w:type="gramEnd"/>
      <w:r>
        <w:rPr>
          <w:rStyle w:val="c3"/>
        </w:rPr>
        <w:t xml:space="preserve"> Гражданская война всегда выносит на повестку дня сугубо политический вопрос – о власти, верховной власти в границах государства. </w:t>
      </w:r>
      <w:proofErr w:type="gramStart"/>
      <w:r>
        <w:rPr>
          <w:rStyle w:val="c3"/>
        </w:rPr>
        <w:t>Ведь гражданская война – это апогей политического кризиса, решаемого военной силой.)</w:t>
      </w:r>
      <w:proofErr w:type="gramEnd"/>
    </w:p>
    <w:p w:rsidR="0091159C" w:rsidRDefault="0091159C" w:rsidP="0091159C">
      <w:pPr>
        <w:pStyle w:val="c1"/>
      </w:pPr>
      <w:r>
        <w:rPr>
          <w:rStyle w:val="c3"/>
        </w:rPr>
        <w:t>6.        В период Смутного времени в России появились самозванцы. Кто такие самозванцы? Назовите некоторых из них.        </w:t>
      </w:r>
      <w:proofErr w:type="gramStart"/>
      <w:r>
        <w:rPr>
          <w:rStyle w:val="c3"/>
        </w:rPr>
        <w:t>(Смутное время стало сильнейшим потрясением для России.</w:t>
      </w:r>
      <w:proofErr w:type="gramEnd"/>
      <w:r>
        <w:rPr>
          <w:rStyle w:val="c3"/>
        </w:rPr>
        <w:t xml:space="preserve"> По подсчётам историков за годы Смуты  в России  объявилось ни много, ни мало 17 самозванцев: пять из них выдавали себя за погибшего царевича Дмитрия, другие 9 – за мнимого сына Фёдора Ивановича, а мутивший воду в Астрахани «царевич Иван-Август» уверял, что он сын Ивана Грозного. Двое из этой пёстрой толпы оказались особенно опасны: </w:t>
      </w:r>
      <w:proofErr w:type="gramStart"/>
      <w:r>
        <w:rPr>
          <w:rStyle w:val="c3"/>
        </w:rPr>
        <w:t>Лжедмитрий I сумел захватить власть и усидеть на троне 11 месяцев, а Лжедмитрий II, он же Тушинский вор, почти два года осаждал столицу государства.)</w:t>
      </w:r>
      <w:proofErr w:type="gramEnd"/>
    </w:p>
    <w:p w:rsidR="0091159C" w:rsidRDefault="0091159C" w:rsidP="0091159C">
      <w:pPr>
        <w:pStyle w:val="c5"/>
      </w:pPr>
      <w:r>
        <w:rPr>
          <w:rStyle w:val="c3"/>
        </w:rPr>
        <w:t>7.        Чему Смутное время научило народ России?        </w:t>
      </w:r>
      <w:proofErr w:type="gramStart"/>
      <w:r>
        <w:rPr>
          <w:rStyle w:val="c3"/>
        </w:rPr>
        <w:t>(Минуло Смутное время, но не порвалась живая связь времен.</w:t>
      </w:r>
      <w:proofErr w:type="gramEnd"/>
      <w:r>
        <w:rPr>
          <w:rStyle w:val="c3"/>
        </w:rPr>
        <w:t xml:space="preserve"> И каждый раз, когда Отчизне угрожала смертельная опасность, новый тысячи борцов вспоминали имена Минина и Пожарского. Так было во время наполеоновского нашествия, так было в пору суровых испытаний Великой Отечественной войны. </w:t>
      </w:r>
      <w:proofErr w:type="gramStart"/>
      <w:r>
        <w:rPr>
          <w:rStyle w:val="c3"/>
        </w:rPr>
        <w:t>Имена великих предков вдохновляли защитников Родины на ратные подвиги)</w:t>
      </w:r>
      <w:proofErr w:type="gramEnd"/>
    </w:p>
    <w:p w:rsidR="0091159C" w:rsidRDefault="0091159C" w:rsidP="0091159C">
      <w:pPr>
        <w:pStyle w:val="c5"/>
      </w:pPr>
      <w:r>
        <w:rPr>
          <w:rStyle w:val="c3"/>
        </w:rPr>
        <w:t>8.Как называется войско, создаваемое на добровольных началах?</w:t>
      </w:r>
    </w:p>
    <w:p w:rsidR="0091159C" w:rsidRDefault="0091159C" w:rsidP="0091159C">
      <w:pPr>
        <w:pStyle w:val="c5"/>
      </w:pPr>
      <w:r>
        <w:rPr>
          <w:rStyle w:val="c3"/>
        </w:rPr>
        <w:t>(Народное ополчение)</w:t>
      </w:r>
    </w:p>
    <w:p w:rsidR="0091159C" w:rsidRDefault="0091159C" w:rsidP="0091159C">
      <w:pPr>
        <w:pStyle w:val="c5"/>
      </w:pPr>
      <w:r>
        <w:rPr>
          <w:rStyle w:val="c3"/>
        </w:rPr>
        <w:t>        </w:t>
      </w:r>
      <w:r>
        <w:rPr>
          <w:rStyle w:val="c0"/>
        </w:rPr>
        <w:t>Что такое 4 Ноября?</w:t>
      </w:r>
      <w:r>
        <w:rPr>
          <w:rStyle w:val="c3"/>
        </w:rPr>
        <w:t> </w:t>
      </w:r>
    </w:p>
    <w:p w:rsidR="0091159C" w:rsidRDefault="0091159C" w:rsidP="0091159C">
      <w:pPr>
        <w:pStyle w:val="c5"/>
      </w:pPr>
      <w:proofErr w:type="gramStart"/>
      <w:r>
        <w:rPr>
          <w:rStyle w:val="c0"/>
        </w:rPr>
        <w:t>4 ноября</w:t>
      </w:r>
      <w:r>
        <w:rPr>
          <w:rStyle w:val="c3"/>
        </w:rPr>
        <w:t xml:space="preserve"> – это день </w:t>
      </w:r>
      <w:r>
        <w:rPr>
          <w:rStyle w:val="c0"/>
        </w:rPr>
        <w:t>единства всех российских народов</w:t>
      </w:r>
      <w:r>
        <w:rPr>
          <w:rStyle w:val="c3"/>
        </w:rPr>
        <w:t xml:space="preserve">, а не повод для нацистских настроений </w:t>
      </w:r>
      <w:r>
        <w:br/>
      </w:r>
      <w:r>
        <w:rPr>
          <w:rStyle w:val="c3"/>
        </w:rPr>
        <w:t> </w:t>
      </w:r>
      <w:r>
        <w:br/>
      </w:r>
      <w:r>
        <w:rPr>
          <w:rStyle w:val="c0"/>
        </w:rPr>
        <w:t>4 ноября</w:t>
      </w:r>
      <w:r>
        <w:rPr>
          <w:rStyle w:val="c3"/>
        </w:rPr>
        <w:t xml:space="preserve"> – это день </w:t>
      </w:r>
      <w:r>
        <w:rPr>
          <w:rStyle w:val="c0"/>
        </w:rPr>
        <w:t>спасения России</w:t>
      </w:r>
      <w:r>
        <w:rPr>
          <w:rStyle w:val="c3"/>
        </w:rPr>
        <w:t> от самой большой опасности, которая когда-либо ей грозила</w:t>
      </w:r>
      <w:r>
        <w:br/>
      </w:r>
      <w:r>
        <w:rPr>
          <w:rStyle w:val="c3"/>
        </w:rPr>
        <w:t> </w:t>
      </w:r>
      <w:r>
        <w:br/>
      </w:r>
      <w:r>
        <w:rPr>
          <w:rStyle w:val="c0"/>
        </w:rPr>
        <w:lastRenderedPageBreak/>
        <w:t>4 ноября</w:t>
      </w:r>
      <w:r>
        <w:rPr>
          <w:rStyle w:val="c3"/>
        </w:rPr>
        <w:t xml:space="preserve"> – это </w:t>
      </w:r>
      <w:r>
        <w:rPr>
          <w:rStyle w:val="c0"/>
        </w:rPr>
        <w:t>возрожденный праздник</w:t>
      </w:r>
      <w:r>
        <w:rPr>
          <w:rStyle w:val="c3"/>
        </w:rPr>
        <w:t xml:space="preserve"> со своей историей, а не просто замена 7 ноября </w:t>
      </w:r>
      <w:r>
        <w:br/>
      </w:r>
      <w:r>
        <w:rPr>
          <w:rStyle w:val="c3"/>
        </w:rPr>
        <w:t> </w:t>
      </w:r>
      <w:r>
        <w:br/>
      </w:r>
      <w:r>
        <w:rPr>
          <w:rStyle w:val="c0"/>
        </w:rPr>
        <w:t>4 ноября</w:t>
      </w:r>
      <w:r>
        <w:rPr>
          <w:rStyle w:val="c3"/>
        </w:rPr>
        <w:t> – это день </w:t>
      </w:r>
      <w:r>
        <w:rPr>
          <w:rStyle w:val="c0"/>
        </w:rPr>
        <w:t>реальных дел</w:t>
      </w:r>
      <w:r>
        <w:rPr>
          <w:rStyle w:val="c3"/>
        </w:rPr>
        <w:t>, а не сомнительных маршей.</w:t>
      </w:r>
      <w:proofErr w:type="gramEnd"/>
    </w:p>
    <w:p w:rsidR="0091159C" w:rsidRDefault="0091159C" w:rsidP="0091159C">
      <w:pPr>
        <w:pStyle w:val="c5"/>
      </w:pPr>
      <w:bookmarkStart w:id="0" w:name="id.gjdgxs"/>
      <w:bookmarkEnd w:id="0"/>
      <w:r>
        <w:rPr>
          <w:rStyle w:val="c3"/>
        </w:rPr>
        <w:t xml:space="preserve">ПРИЗЫВНАЯ   </w:t>
      </w:r>
      <w:r w:rsidR="00B1649D">
        <w:rPr>
          <w:rStyle w:val="c3"/>
        </w:rPr>
        <w:t>(</w:t>
      </w:r>
      <w:r>
        <w:rPr>
          <w:rStyle w:val="c3"/>
        </w:rPr>
        <w:t xml:space="preserve">Наталья </w:t>
      </w:r>
      <w:proofErr w:type="spellStart"/>
      <w:r>
        <w:rPr>
          <w:rStyle w:val="c3"/>
        </w:rPr>
        <w:t>Майданик</w:t>
      </w:r>
      <w:proofErr w:type="spellEnd"/>
      <w:r w:rsidR="00B1649D">
        <w:rPr>
          <w:rStyle w:val="c3"/>
        </w:rPr>
        <w:t>)</w:t>
      </w:r>
    </w:p>
    <w:p w:rsidR="0091159C" w:rsidRDefault="0091159C" w:rsidP="0091159C">
      <w:pPr>
        <w:pStyle w:val="c5"/>
      </w:pPr>
      <w:r>
        <w:rPr>
          <w:rStyle w:val="c3"/>
        </w:rPr>
        <w:t>В День единства будем рядом,</w:t>
      </w:r>
    </w:p>
    <w:p w:rsidR="0091159C" w:rsidRDefault="0091159C" w:rsidP="0091159C">
      <w:pPr>
        <w:pStyle w:val="c5"/>
      </w:pPr>
      <w:r>
        <w:rPr>
          <w:rStyle w:val="c3"/>
        </w:rPr>
        <w:t> Будем вместе навсегда,</w:t>
      </w:r>
    </w:p>
    <w:p w:rsidR="0091159C" w:rsidRDefault="0091159C" w:rsidP="0091159C">
      <w:pPr>
        <w:pStyle w:val="c5"/>
      </w:pPr>
      <w:r>
        <w:rPr>
          <w:rStyle w:val="c3"/>
        </w:rPr>
        <w:t> Все народности России</w:t>
      </w:r>
    </w:p>
    <w:p w:rsidR="0091159C" w:rsidRDefault="0091159C" w:rsidP="0091159C">
      <w:pPr>
        <w:pStyle w:val="c5"/>
      </w:pPr>
      <w:r>
        <w:rPr>
          <w:rStyle w:val="c3"/>
        </w:rPr>
        <w:t> В дальних селах, городах!</w:t>
      </w:r>
    </w:p>
    <w:p w:rsidR="0091159C" w:rsidRDefault="0091159C" w:rsidP="0091159C">
      <w:pPr>
        <w:pStyle w:val="c5"/>
      </w:pPr>
      <w:r>
        <w:rPr>
          <w:rStyle w:val="c3"/>
        </w:rPr>
        <w:t> Вместе жить, работать, строить,</w:t>
      </w:r>
    </w:p>
    <w:p w:rsidR="0091159C" w:rsidRDefault="0091159C" w:rsidP="0091159C">
      <w:pPr>
        <w:pStyle w:val="c5"/>
      </w:pPr>
      <w:r>
        <w:rPr>
          <w:rStyle w:val="c3"/>
        </w:rPr>
        <w:t> Сеять хлеб, растить детей,</w:t>
      </w:r>
    </w:p>
    <w:p w:rsidR="0091159C" w:rsidRDefault="0091159C" w:rsidP="0091159C">
      <w:pPr>
        <w:pStyle w:val="c5"/>
      </w:pPr>
      <w:r>
        <w:rPr>
          <w:rStyle w:val="c3"/>
        </w:rPr>
        <w:t> Созидать, любить и спорить,</w:t>
      </w:r>
    </w:p>
    <w:p w:rsidR="0091159C" w:rsidRDefault="0091159C" w:rsidP="0091159C">
      <w:pPr>
        <w:pStyle w:val="c5"/>
      </w:pPr>
      <w:r>
        <w:rPr>
          <w:rStyle w:val="c3"/>
        </w:rPr>
        <w:t> Охранять покой людей,</w:t>
      </w:r>
    </w:p>
    <w:p w:rsidR="0091159C" w:rsidRDefault="0091159C" w:rsidP="0091159C">
      <w:pPr>
        <w:pStyle w:val="c5"/>
      </w:pPr>
      <w:r>
        <w:rPr>
          <w:rStyle w:val="c3"/>
        </w:rPr>
        <w:t> Предков чтить, дела их помнить,</w:t>
      </w:r>
    </w:p>
    <w:p w:rsidR="0091159C" w:rsidRDefault="0091159C" w:rsidP="0091159C">
      <w:pPr>
        <w:pStyle w:val="c5"/>
      </w:pPr>
      <w:r>
        <w:rPr>
          <w:rStyle w:val="c3"/>
        </w:rPr>
        <w:t> Войн, конфликтов избегать,</w:t>
      </w:r>
    </w:p>
    <w:p w:rsidR="0091159C" w:rsidRDefault="0091159C" w:rsidP="0091159C">
      <w:pPr>
        <w:pStyle w:val="c5"/>
      </w:pPr>
      <w:r>
        <w:rPr>
          <w:rStyle w:val="c3"/>
        </w:rPr>
        <w:t> Чтобы счастьем жизнь наполнить,</w:t>
      </w:r>
    </w:p>
    <w:p w:rsidR="0091159C" w:rsidRDefault="0091159C" w:rsidP="0091159C">
      <w:pPr>
        <w:pStyle w:val="c5"/>
      </w:pPr>
      <w:r>
        <w:rPr>
          <w:rStyle w:val="c3"/>
        </w:rPr>
        <w:t> Чтоб под мирным небом спать.</w:t>
      </w:r>
    </w:p>
    <w:p w:rsidR="000510C8" w:rsidRDefault="000510C8"/>
    <w:sectPr w:rsidR="000510C8" w:rsidSect="0005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159C"/>
    <w:rsid w:val="000510C8"/>
    <w:rsid w:val="0091159C"/>
    <w:rsid w:val="00B1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1159C"/>
  </w:style>
  <w:style w:type="paragraph" w:customStyle="1" w:styleId="c11">
    <w:name w:val="c11"/>
    <w:basedOn w:val="a"/>
    <w:rsid w:val="009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1159C"/>
  </w:style>
  <w:style w:type="character" w:customStyle="1" w:styleId="c15">
    <w:name w:val="c15"/>
    <w:basedOn w:val="a0"/>
    <w:rsid w:val="0091159C"/>
  </w:style>
  <w:style w:type="character" w:customStyle="1" w:styleId="c20">
    <w:name w:val="c20"/>
    <w:basedOn w:val="a0"/>
    <w:rsid w:val="0091159C"/>
  </w:style>
  <w:style w:type="character" w:customStyle="1" w:styleId="c0">
    <w:name w:val="c0"/>
    <w:basedOn w:val="a0"/>
    <w:rsid w:val="0091159C"/>
  </w:style>
  <w:style w:type="paragraph" w:customStyle="1" w:styleId="c1">
    <w:name w:val="c1"/>
    <w:basedOn w:val="a"/>
    <w:rsid w:val="009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159C"/>
  </w:style>
  <w:style w:type="paragraph" w:customStyle="1" w:styleId="c13">
    <w:name w:val="c13"/>
    <w:basedOn w:val="a"/>
    <w:rsid w:val="009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159C"/>
    <w:rPr>
      <w:color w:val="0000FF"/>
      <w:u w:val="single"/>
    </w:rPr>
  </w:style>
  <w:style w:type="paragraph" w:styleId="a4">
    <w:name w:val="No Spacing"/>
    <w:uiPriority w:val="1"/>
    <w:qFormat/>
    <w:rsid w:val="00B164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end.ru/holidays/0/0/15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2018-11-05T14:07:00Z</dcterms:created>
  <dcterms:modified xsi:type="dcterms:W3CDTF">2018-11-05T14:26:00Z</dcterms:modified>
</cp:coreProperties>
</file>