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A" w:rsidRP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>МБОУ СШ с. Троекурово</w:t>
      </w: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</w:p>
    <w:p w:rsidR="00BF270A" w:rsidRP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 xml:space="preserve"> В</w:t>
      </w:r>
      <w:r w:rsidR="00BF270A" w:rsidRPr="00BF270A"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>оспитательно</w:t>
      </w:r>
      <w:r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>е мероприятие</w:t>
      </w:r>
      <w:r w:rsidR="00BF270A" w:rsidRPr="00BF270A"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 xml:space="preserve">, </w:t>
      </w:r>
    </w:p>
    <w:p w:rsidR="00BF270A" w:rsidRPr="00BF270A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</w:pPr>
      <w:proofErr w:type="gramStart"/>
      <w:r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>посвященное</w:t>
      </w:r>
      <w:proofErr w:type="gramEnd"/>
      <w:r w:rsidR="00BF270A" w:rsidRPr="00BF270A"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 xml:space="preserve"> Дню Конституции Российской Федерации.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proofErr w:type="spellStart"/>
      <w:r w:rsidRPr="00BF270A"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>Конкурсно</w:t>
      </w:r>
      <w:proofErr w:type="spellEnd"/>
      <w:r w:rsidRPr="00BF270A"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 xml:space="preserve"> - игровая программа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i/>
          <w:iCs/>
          <w:color w:val="002060"/>
          <w:spacing w:val="0"/>
          <w:sz w:val="48"/>
          <w:szCs w:val="48"/>
          <w:lang w:eastAsia="ru-RU"/>
        </w:rPr>
        <w:t>«Моя Россия»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Pr="00BF270A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Провела</w:t>
      </w: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учитель истории и обществознания</w:t>
      </w: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Барская В.Н.</w:t>
      </w: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A07AF8" w:rsidRDefault="00A07AF8" w:rsidP="00A07AF8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Декабрь 2018 г.</w:t>
      </w:r>
      <w:r w:rsidR="00BF270A" w:rsidRPr="00A07AF8">
        <w:rPr>
          <w:rFonts w:eastAsia="Times New Roman"/>
          <w:b/>
          <w:bCs/>
          <w:color w:val="002060"/>
          <w:spacing w:val="0"/>
          <w:sz w:val="27"/>
          <w:szCs w:val="27"/>
          <w:lang w:eastAsia="ru-RU"/>
        </w:rPr>
        <w:t xml:space="preserve"> </w:t>
      </w:r>
    </w:p>
    <w:p w:rsidR="00BF270A" w:rsidRPr="00BF270A" w:rsidRDefault="00BF270A" w:rsidP="00A07AF8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32"/>
          <w:szCs w:val="32"/>
          <w:lang w:eastAsia="ru-RU"/>
        </w:rPr>
        <w:lastRenderedPageBreak/>
        <w:t>Тема: «Моя Россия»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Цели: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формирование у воспитанников понимания сущности и значения Конституции, и государственных символов Российской Федерации;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Формировать представление о важности соблюдения законов государства; развитие гражданско-правового образования воспитанников;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формировать активной гражданской позиции и правового сознания;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развитие умения работать в группе, выслушивать мнение других и излагать свои мысли.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Задачи: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Образовательные: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Закрепить знания о государственных символах;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Сформировать представления о политическом устройстве Российского государства;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 Расширить представления у воспитанников об истории Конституции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Развивающие: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Развивать познавательные способности;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Развивать чувство патриотизма;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Развитие гражданско-правового образования воспитанников;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Развивать творческие способности воспитанников.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Воспитательные: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Воспитание чувства уважения, гордости, патриотизма и значимости Конституции, и символики для нашего государства;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 Воспитание активной гражданской позиции, гражданского самосознания, патриотизма в подрастающем поколении;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• Воспитывать и развивать интерес к истории России.</w:t>
      </w:r>
    </w:p>
    <w:p w:rsidR="00BF270A" w:rsidRPr="00D91BB1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D91BB1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 xml:space="preserve"> 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Ход мероприятия:</w:t>
      </w:r>
    </w:p>
    <w:p w:rsidR="00BF270A" w:rsidRPr="00D91BB1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D91BB1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Чтец 1: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С чего начинается Родина?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 символики нашей страны?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 трехцветного флага и гимна,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Который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все знать мы должны?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А может она начинается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 приоритета свобод?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 идей Конституции нашей,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Которую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чтит весь народ?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Чтец 2: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Права, свободы человека —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Таков приоритет страны.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Мы Конституции навеки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Канонам следовать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должны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Чтец 3: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Нам Конституция дана,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Чтобы понять, в чем ее суть.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У нас прекрасная страна,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А вместе с ней и весь наш путь!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i/>
          <w:iCs/>
          <w:color w:val="002060"/>
          <w:spacing w:val="0"/>
          <w:sz w:val="24"/>
          <w:szCs w:val="24"/>
          <w:lang w:eastAsia="ru-RU"/>
        </w:rPr>
        <w:t xml:space="preserve">Звучит песня в исполнении </w:t>
      </w:r>
      <w:proofErr w:type="spellStart"/>
      <w:r w:rsidRPr="00BF270A">
        <w:rPr>
          <w:rFonts w:eastAsia="Times New Roman"/>
          <w:b/>
          <w:bCs/>
          <w:i/>
          <w:iCs/>
          <w:color w:val="002060"/>
          <w:spacing w:val="0"/>
          <w:sz w:val="24"/>
          <w:szCs w:val="24"/>
          <w:lang w:eastAsia="ru-RU"/>
        </w:rPr>
        <w:t>Буздуган</w:t>
      </w:r>
      <w:proofErr w:type="spellEnd"/>
      <w:r w:rsidRPr="00BF270A">
        <w:rPr>
          <w:rFonts w:eastAsia="Times New Roman"/>
          <w:b/>
          <w:bCs/>
          <w:i/>
          <w:iCs/>
          <w:color w:val="002060"/>
          <w:spacing w:val="0"/>
          <w:sz w:val="24"/>
          <w:szCs w:val="24"/>
          <w:lang w:eastAsia="ru-RU"/>
        </w:rPr>
        <w:t xml:space="preserve"> Н. «Россия-матушка»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</w:t>
      </w:r>
      <w:r w:rsidR="00A07AF8">
        <w:rPr>
          <w:rFonts w:eastAsia="Times New Roman"/>
          <w:color w:val="002060"/>
          <w:spacing w:val="0"/>
          <w:sz w:val="24"/>
          <w:szCs w:val="24"/>
          <w:lang w:eastAsia="ru-RU"/>
        </w:rPr>
        <w:t>Добрый день всем! Сегодня наша страна  отмечает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День Российской Конституции. Ныне действующему основному закону</w:t>
      </w:r>
      <w:r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государства исполняется 2</w:t>
      </w:r>
      <w:r w:rsidRPr="00C86AF0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5 </w:t>
      </w:r>
      <w:r>
        <w:rPr>
          <w:rFonts w:eastAsia="Times New Roman"/>
          <w:color w:val="002060"/>
          <w:spacing w:val="0"/>
          <w:sz w:val="24"/>
          <w:szCs w:val="24"/>
          <w:lang w:eastAsia="ru-RU"/>
        </w:rPr>
        <w:t>лет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У нашего народа много праздников и памятных дат. Одной такой датой является 12 декабря 1993 года, когда была принята Конституция нашей страны. Это уже пятая Конституция в истории 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lastRenderedPageBreak/>
        <w:t>нашего государства. А отличается она от всех предыдущих тем, что была принята всенародным голосованием.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Сегодняшнюю встречу, мы предлагаем провести в форме </w:t>
      </w:r>
      <w:proofErr w:type="spell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конкурсно-игровой</w:t>
      </w:r>
      <w:proofErr w:type="spell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программы «Моя Россия». </w:t>
      </w:r>
      <w:r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 И так, </w:t>
      </w:r>
      <w:proofErr w:type="spell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конкурсно</w:t>
      </w:r>
      <w:proofErr w:type="spell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- игровая программа открыта.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1-ый Конкурс «Приветствие команд», который оценивается нашим жюри по 5-тибальной системе.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Вашим домашним заданием было придумать название и девиз своей команды.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Команды по очереди встают вряд, дружно кричат название команды, девиз.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Девизы: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1-я команда «Патриоты»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Если ты живешь в России –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Ведь она у нас одна –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Нужно знать ее устройство,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Знать свободы и права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2-я команда «Честь имею»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Мы – будущие граждане нашей страны,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Мы строить и развивать государство должны.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2-ой Конкурс - разминка «Мозговой штурм»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 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Наш следующий конкурс-разминка «Мозговой штурм». Каждой команде по очереди будут заданы вопросы. За каждый правильный ответ вы получаете 1 бал. Если вы затрудняетесь с ответом, то можете обратиться к команде «Знатоков» (в одном конкурсе – 1 раз). При неправильном ответе, право хода переходит к команде соперников. Если обе команды не отвеч</w:t>
      </w:r>
      <w:r>
        <w:rPr>
          <w:rFonts w:eastAsia="Times New Roman"/>
          <w:color w:val="002060"/>
          <w:spacing w:val="0"/>
          <w:sz w:val="24"/>
          <w:szCs w:val="24"/>
          <w:lang w:eastAsia="ru-RU"/>
        </w:rPr>
        <w:t>ают на вопрос, то в этом случае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, отвечают зрители и помогают той команде, за которую болеют. Если зрители подсказывают, то вопрос снимается.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1. Название нашего государства?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Россия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2. Столица России?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Москва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3. Глава Российской Федерации?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президент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4. Назовите ФИО действующего Президента.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Владимир Владимирович Путин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5. Что такое Конституция?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Основной закон нашего государства, который закрепляет права и свободы человека и гражданина, столицу государства и государственную символику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6. Когда была принята действующая Конституция?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12 декабря 1993 года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7. Символы государства, закреплённые Конституцией?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гимн, флаг, герб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8. Какую форму имеет наш флаг.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Прямоугольную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9. Назовите последовательно цвета флага.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белый, синий, красный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10. Грудь орла на гербе защищена щитом с изображением кого?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Святого Георгия Победоносца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11. Сколько разделов в Конституции?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два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12. Что такое референдум?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всеобщее голосование или обсуждение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13. Какие субъекты входят в состав РФ?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lastRenderedPageBreak/>
        <w:t>Ответ: республики, области, города федерального значения, автономные округа, автономные области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14. На какие три ветви делится власть?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Ответ: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законодательная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, исполнительная, судебная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15. Кто несёт ответственность за образование ребёнка?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Родители, законные представители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16. Деревянная игрушка – символ России?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матрешка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17. Назовите государственный язык нашей страны.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русский язык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18. Назовите денежную единицу России.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рубль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19. Какое место в мире Россия занимает по площади?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Первое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20. Назовите растение – символ России.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Береза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21. Как называется торжественная песня или мелодия?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гимн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22. Какой государственный символ изображён на монетах?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герб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Слово предоставляется нашему жюри для подведения итогов 1-го конкурса «Приветствие команд».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Слово жюри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3-й Конкурс: «Сказка ложь, да в ней намек…»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 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В демократическом государстве все граждане имеют права и обязанности. Человек обязан осуществлять свои права в цивилизованной форме, не нанося ущерба обществу и государству, правам и свободам других граждан. Следующий наш конкурс называется «Сказка ложь, да в ней намек…». Перед командами будет, появляется изображение с разными сказками. Командам необходимо вспомнить, какие права были нарушены в данной сказке. За каждый правильный ответ команда получает 5 балов.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1. Сказка «Волк и семеро козлят». Какое право нарушил волк, ворвавшись в дом козы?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неприкосновенность жилища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2. Сказка «Снежная королева». Какое право нарушила снежная королева, когда удерживала Кая?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на свободу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3. Сказка «Золушка». Какое право нарушила мачеха, не пуская Золушку на бал?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отдых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4. Сказка «Золотой ключик».</w:t>
      </w:r>
      <w:r w:rsidR="00D91BB1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Какое право нарушил полицейский,</w:t>
      </w: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силой ворвавшись в коморку папы Карло?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неприкосновенность частной собственности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5. Сказка «12 месяцев». Какое право нарушила мачеха, выгнав Настеньку в лес?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жилище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6. Какое право </w:t>
      </w:r>
      <w:proofErr w:type="spell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Маугли</w:t>
      </w:r>
      <w:proofErr w:type="spell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в одноименной сказке Киплинга постоянно пытался нарушить </w:t>
      </w:r>
      <w:proofErr w:type="spell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Шерхан</w:t>
      </w:r>
      <w:proofErr w:type="spell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жизнь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7. Сказка «Лиса и Заяц». Какое право нарушила лиса, забрав дом зайца?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неприкосновенность жилища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8. Сказка «</w:t>
      </w:r>
      <w:proofErr w:type="spell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Дюймовочка</w:t>
      </w:r>
      <w:proofErr w:type="spell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». Какие права были нарушены главной героини, когда ее удерживали против воли и заставляли выйти замуж?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свободу и право на вступление в брак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9. Каким правом не воспользовался Буратино,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продав азбуку за пять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золотых?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правом на образование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10. Сказка «Лягушка - путешественница». Каким правом воспользовалась лягушка, отправившись в путешествие?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lastRenderedPageBreak/>
        <w:t>Ответ: право на свободу передвижения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11. «Сказка о попе и его работнике </w:t>
      </w:r>
      <w:proofErr w:type="spell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Балде</w:t>
      </w:r>
      <w:proofErr w:type="spell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». Каким правом воспользовался </w:t>
      </w:r>
      <w:proofErr w:type="spell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Балда</w:t>
      </w:r>
      <w:proofErr w:type="spell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, нанявшись на работу к попу?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труд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12. Сказка «Гуси-лебеди». Какое право нарушила баба-яга, похитив чужого ребенка, используя летательные аппараты.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право на свободу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Слово предоставляется справедливому жюри, для подведения итогов конкурса-разминки «Мозговой штурм».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Слово жюри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 xml:space="preserve">4- </w:t>
      </w:r>
      <w:proofErr w:type="spellStart"/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й</w:t>
      </w:r>
      <w:proofErr w:type="spellEnd"/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 xml:space="preserve"> Конкурс: «Анаграммы»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 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Мы приступаем к следующему конкурсу. Каждой команде выдаются конверты с карточки, на них написаны анаграммы. Ваша задача за пять минут отгадать, как можно больше анаграмм. Количество баллов зависит от числа отгаданных командой анаграмм. За каждую правильную анаграмму команда получает 1 бал. Отгаданные карточки команды отдают жюри. На это задание вам отводится 3 минуты.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u w:val="single"/>
          <w:lang w:eastAsia="ru-RU"/>
        </w:rPr>
        <w:t>Карточка №1.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Ребенок — </w:t>
      </w:r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к о </w:t>
      </w:r>
      <w:proofErr w:type="spellStart"/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р</w:t>
      </w:r>
      <w:proofErr w:type="spellEnd"/>
      <w:proofErr w:type="gram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ё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н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б е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Семья – </w:t>
      </w:r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м</w:t>
      </w:r>
      <w:proofErr w:type="gram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я с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ь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е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Страна </w:t>
      </w:r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– а </w:t>
      </w:r>
      <w:proofErr w:type="spellStart"/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р</w:t>
      </w:r>
      <w:proofErr w:type="spellEnd"/>
      <w:proofErr w:type="gram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а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н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с т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Документ – </w:t>
      </w:r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к у </w:t>
      </w:r>
      <w:proofErr w:type="spellStart"/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н</w:t>
      </w:r>
      <w:proofErr w:type="spellEnd"/>
      <w:proofErr w:type="gram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т е м о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д</w:t>
      </w:r>
      <w:proofErr w:type="spellEnd"/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Закон – </w:t>
      </w:r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к</w:t>
      </w:r>
      <w:proofErr w:type="gram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о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н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з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а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Политика </w:t>
      </w:r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– и </w:t>
      </w:r>
      <w:proofErr w:type="spellStart"/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п</w:t>
      </w:r>
      <w:proofErr w:type="spellEnd"/>
      <w:proofErr w:type="gram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о к а л и т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Жизнь </w:t>
      </w:r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–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з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и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н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ь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ж и</w:t>
      </w:r>
    </w:p>
    <w:p w:rsidR="00BF270A" w:rsidRPr="008E7A9E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Родители – </w:t>
      </w:r>
      <w:proofErr w:type="spell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д</w:t>
      </w:r>
      <w:proofErr w:type="spellEnd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 xml:space="preserve"> и л и е т о </w:t>
      </w:r>
      <w:proofErr w:type="spellStart"/>
      <w:proofErr w:type="gramStart"/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lang w:eastAsia="ru-RU"/>
        </w:rPr>
        <w:t>р</w:t>
      </w:r>
      <w:proofErr w:type="spellEnd"/>
      <w:proofErr w:type="gramEnd"/>
    </w:p>
    <w:p w:rsidR="00BF270A" w:rsidRPr="008E7A9E" w:rsidRDefault="00C86AF0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32"/>
          <w:szCs w:val="32"/>
          <w:lang w:eastAsia="ru-RU"/>
        </w:rPr>
      </w:pPr>
      <w:r w:rsidRPr="008E7A9E">
        <w:rPr>
          <w:rFonts w:eastAsia="Times New Roman"/>
          <w:i/>
          <w:iCs/>
          <w:color w:val="002060"/>
          <w:spacing w:val="0"/>
          <w:sz w:val="32"/>
          <w:szCs w:val="32"/>
          <w:u w:val="single"/>
          <w:lang w:eastAsia="ru-RU"/>
        </w:rPr>
        <w:t xml:space="preserve"> </w:t>
      </w:r>
    </w:p>
    <w:p w:rsidR="00BF270A" w:rsidRPr="00BF270A" w:rsidRDefault="00C86AF0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i/>
          <w:iCs/>
          <w:color w:val="002060"/>
          <w:spacing w:val="0"/>
          <w:sz w:val="24"/>
          <w:szCs w:val="24"/>
          <w:u w:val="single"/>
          <w:lang w:eastAsia="ru-RU"/>
        </w:rPr>
        <w:t>Карточка №2</w:t>
      </w:r>
      <w:r w:rsidR="00BF270A" w:rsidRPr="00BF270A">
        <w:rPr>
          <w:rFonts w:eastAsia="Times New Roman"/>
          <w:i/>
          <w:iCs/>
          <w:color w:val="002060"/>
          <w:spacing w:val="0"/>
          <w:sz w:val="24"/>
          <w:szCs w:val="24"/>
          <w:u w:val="single"/>
          <w:lang w:eastAsia="ru-RU"/>
        </w:rPr>
        <w:t>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Отдых – Д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Ы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Х О Т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Образование –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Р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О З А В И Н А Б Е О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Досуг – Д У Г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С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Человек – Л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В Ч Е К Е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Слово –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В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О С О 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Гражданин – Г Р И Н </w:t>
      </w:r>
      <w:proofErr w:type="spellStart"/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Н</w:t>
      </w:r>
      <w:proofErr w:type="spellEnd"/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А Д А Ж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Отец –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Ц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Е Т О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Дружба – Ж Б А </w:t>
      </w: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Р</w:t>
      </w:r>
      <w:proofErr w:type="gram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 У Д</w:t>
      </w:r>
    </w:p>
    <w:p w:rsidR="00BF270A" w:rsidRPr="00BF270A" w:rsidRDefault="00C86AF0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i/>
          <w:iCs/>
          <w:color w:val="002060"/>
          <w:spacing w:val="0"/>
          <w:sz w:val="24"/>
          <w:szCs w:val="24"/>
          <w:u w:val="single"/>
          <w:lang w:eastAsia="ru-RU"/>
        </w:rPr>
        <w:t xml:space="preserve"> 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 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Пока команды выполняют задание, зрителям мы предлагаем поиграть в игру «Да! Нет!». Самый активный зритель в конце игры получит приз. Я попрошу жюри внимательно отслеживать самых активных участников.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Игра со зрителями «Да! Нет!» (разминка)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Ведущий: Я буду задавать вопрос, а вы должны все вместе дружно отвечать «да!» или «нет!»</w:t>
      </w:r>
    </w:p>
    <w:p w:rsidR="00BF270A" w:rsidRPr="00BF270A" w:rsidRDefault="00BF270A" w:rsidP="00BF270A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Россия – наша страна?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Имеет ли человек право на личную неприкосновенность?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3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Можно ли человека обращать в рабство?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Нет!</w:t>
      </w:r>
    </w:p>
    <w:p w:rsidR="00BF270A" w:rsidRPr="00BF270A" w:rsidRDefault="00BF270A" w:rsidP="00BF270A">
      <w:pPr>
        <w:numPr>
          <w:ilvl w:val="0"/>
          <w:numId w:val="4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Защищен ли человек законом?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5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lastRenderedPageBreak/>
        <w:t>Имеет ли право человек защищать себя с помощью суда?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6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Можно ли без разрешения войти в жилище человека?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Нет!</w:t>
      </w:r>
    </w:p>
    <w:p w:rsidR="00BF270A" w:rsidRPr="00BF270A" w:rsidRDefault="00BF270A" w:rsidP="00BF270A">
      <w:pPr>
        <w:numPr>
          <w:ilvl w:val="0"/>
          <w:numId w:val="7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Может ли человек свободно передвигаться по своей стране?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8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Можно ли уехать из страны, а потом вернуться назад?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9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Может ли человек владеть имуществом?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10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Имеет ли человек право на социальное обеспечение?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numPr>
          <w:ilvl w:val="0"/>
          <w:numId w:val="11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Можно ли запретить свободный выбор труда?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Нет!</w:t>
      </w:r>
    </w:p>
    <w:p w:rsidR="00BF270A" w:rsidRPr="00BF270A" w:rsidRDefault="00A07AF8" w:rsidP="00BF270A">
      <w:pPr>
        <w:numPr>
          <w:ilvl w:val="0"/>
          <w:numId w:val="12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color w:val="002060"/>
          <w:spacing w:val="0"/>
          <w:sz w:val="24"/>
          <w:szCs w:val="24"/>
          <w:lang w:eastAsia="ru-RU"/>
        </w:rPr>
        <w:t>Защищает</w:t>
      </w:r>
      <w:r w:rsidR="00BF270A"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ли закон материнство и младенчество?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Дети отвечают: Да!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Игра со зрителями «Вопрос - ответ»</w:t>
      </w:r>
    </w:p>
    <w:p w:rsidR="00BF270A" w:rsidRPr="00BF270A" w:rsidRDefault="00BF270A" w:rsidP="00BF270A">
      <w:pPr>
        <w:numPr>
          <w:ilvl w:val="0"/>
          <w:numId w:val="13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Где изображается государственный герб Российской Федерации?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на паспорте, свидетельствах о рождении, аттестатах об окончании школы, вузовских дипломах, правительственных наградах, знаменах, печатях, денежных знаках.</w:t>
      </w:r>
      <w:proofErr w:type="gramEnd"/>
    </w:p>
    <w:p w:rsidR="00BF270A" w:rsidRPr="00BF270A" w:rsidRDefault="00BF270A" w:rsidP="00BF270A">
      <w:pPr>
        <w:numPr>
          <w:ilvl w:val="0"/>
          <w:numId w:val="14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Объясните, что такое гимн?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торжественная песня</w:t>
      </w:r>
    </w:p>
    <w:p w:rsidR="00BF270A" w:rsidRPr="00BF270A" w:rsidRDefault="00BF270A" w:rsidP="00BF270A">
      <w:pPr>
        <w:numPr>
          <w:ilvl w:val="0"/>
          <w:numId w:val="15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На гербе России орел держит на груди щит с изображением всадника. В 1727 году этот всадник официально получил имя. Так кто изображен на щите?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Святой Георгий-Победоносец</w:t>
      </w:r>
    </w:p>
    <w:p w:rsidR="00BF270A" w:rsidRPr="00BF270A" w:rsidRDefault="00BF270A" w:rsidP="00BF270A">
      <w:pPr>
        <w:numPr>
          <w:ilvl w:val="0"/>
          <w:numId w:val="16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Назовите правильное расположение цветов нашего флага, начиная с нижней полосы?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красный, синий, белый</w:t>
      </w:r>
    </w:p>
    <w:p w:rsidR="00BF270A" w:rsidRPr="00BF270A" w:rsidRDefault="00BF270A" w:rsidP="00BF270A">
      <w:pPr>
        <w:numPr>
          <w:ilvl w:val="0"/>
          <w:numId w:val="17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Что обозначает каждый цвет на флаге России?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 xml:space="preserve">Ответ: белая – свобода, откровенность, благородство; синяя – богородица, честность, верность; красная – </w:t>
      </w:r>
      <w:proofErr w:type="spellStart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державность</w:t>
      </w:r>
      <w:proofErr w:type="spellEnd"/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, мужество, смелость, любовь.</w:t>
      </w:r>
      <w:proofErr w:type="gramEnd"/>
    </w:p>
    <w:p w:rsidR="00BF270A" w:rsidRPr="00BF270A" w:rsidRDefault="00BF270A" w:rsidP="00BF270A">
      <w:pPr>
        <w:numPr>
          <w:ilvl w:val="0"/>
          <w:numId w:val="18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Что такое символ?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условный знак, обозначение</w:t>
      </w:r>
    </w:p>
    <w:p w:rsidR="00BF270A" w:rsidRPr="00BF270A" w:rsidRDefault="00BF270A" w:rsidP="00BF270A">
      <w:pPr>
        <w:numPr>
          <w:ilvl w:val="0"/>
          <w:numId w:val="19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Какой царь официально ввел бело – синий - красный флаг?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Петр I</w:t>
      </w:r>
    </w:p>
    <w:p w:rsidR="00BF270A" w:rsidRPr="00BF270A" w:rsidRDefault="00BF270A" w:rsidP="00BF270A">
      <w:pPr>
        <w:numPr>
          <w:ilvl w:val="0"/>
          <w:numId w:val="20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Назовите автора стихов гимна РФ?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С.В. Михалков</w:t>
      </w:r>
    </w:p>
    <w:p w:rsidR="00BF270A" w:rsidRPr="00BF270A" w:rsidRDefault="00BF270A" w:rsidP="00BF270A">
      <w:pPr>
        <w:numPr>
          <w:ilvl w:val="0"/>
          <w:numId w:val="21"/>
        </w:numPr>
        <w:shd w:val="clear" w:color="auto" w:fill="FFFFFF"/>
        <w:spacing w:line="240" w:lineRule="auto"/>
        <w:ind w:left="0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Что при вступлении в должность президент приносит народу?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присягу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Слово предоставляется жюри для подведения итогов конкурса «Сказка ложь, да в ней намек…»</w:t>
      </w:r>
    </w:p>
    <w:p w:rsidR="00BF270A" w:rsidRPr="00BF270A" w:rsidRDefault="00BF270A" w:rsidP="00BF270A">
      <w:pPr>
        <w:shd w:val="clear" w:color="auto" w:fill="FFFFFF"/>
        <w:spacing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Слово жюри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5-й Конкурс: «Конституционные термины»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Ведущий: По подсказкам определить о каком термине, встречающемся в Конституции РФ, идет речь. Если команда дает ответ после первой подсказки, то команда получает 5 баллов (далее - по уменьшению). Итак: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u w:val="single"/>
          <w:lang w:eastAsia="ru-RU"/>
        </w:rPr>
        <w:t>1 термин: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 подсказка: русские крестьяне считали, что так зовут жену Наполеона Бонапарта;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 подсказка: одно из значений – построение;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3 подсказка: в биологии – индивидуальные физиологические и анатомические особенности;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4 подсказка: на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латинском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– установление;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5 подсказка: в политике – основной закон государства.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Конституция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u w:val="single"/>
          <w:lang w:eastAsia="ru-RU"/>
        </w:rPr>
        <w:lastRenderedPageBreak/>
        <w:t>2 термин: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 подсказка: имеет свою структуру;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 подсказка: имеет свои специальные органы для реализации своих полномочий;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3 подсказка: появилось в глубокой древности;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4 подсказка: из-за спора о том, кто его создал у славян, норманны или сами славяне, Ломоносов подрался с Бауэром и сидел в тюрьме;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5 подсказка: оно различается по форме правления, по способу осуществления власти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государство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u w:val="single"/>
          <w:lang w:eastAsia="ru-RU"/>
        </w:rPr>
        <w:t>3 термин: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 подсказка: возникла в Древней Греции;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 подсказка: на латыни – общественное дело;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3 подсказка: ради нее Робеспьер отправлял на гильотину других и был казнен сам;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4 подсказка: это форма правления;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5 подсказка: бывает парламентской и президентской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Ответ: Республика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u w:val="single"/>
          <w:lang w:eastAsia="ru-RU"/>
        </w:rPr>
        <w:t>4 термин: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1 подсказка: устанавливает государство;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2 подсказка: в западных странах за укрывательство можно получить большой тюремный срок;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3 подсказка: при Иване Грозном народы Сибири называли его ясак и платили мехами;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4 подсказка: идет на госструктуру, армию, образование;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5 подсказка: по статье 57 Конституции каждый обязан их платить.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i/>
          <w:iCs/>
          <w:color w:val="002060"/>
          <w:spacing w:val="0"/>
          <w:sz w:val="24"/>
          <w:szCs w:val="24"/>
          <w:lang w:eastAsia="ru-RU"/>
        </w:rPr>
        <w:t>Ответ: налог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Слово предоставляется жюри для подведения итогов конкурса «</w:t>
      </w: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Конституционные термины»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 xml:space="preserve">6- </w:t>
      </w:r>
      <w:proofErr w:type="spellStart"/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й</w:t>
      </w:r>
      <w:proofErr w:type="spellEnd"/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 xml:space="preserve"> Конкурс: «Главные слова»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Найди и прочитай слова, которые имеют отношение к нашему государству (ответ: конституция, флаг, герб, гимн, президент, орел, столица).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Из оставшихся букв составьте слово (Ответ: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Россия)</w:t>
      </w:r>
      <w:proofErr w:type="gramEnd"/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О Н С Т И Т Я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К С Ф Л А У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Ц</w:t>
      </w:r>
      <w:proofErr w:type="gramEnd"/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Г Е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Б Г Я И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П Г С Е Л С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Е </w:t>
      </w: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И О Р И Т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З</w:t>
      </w:r>
      <w:proofErr w:type="gramEnd"/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 xml:space="preserve"> О М Н А Ц О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И Д Е Н Т И 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 Ну, что ж, на этом наша игра подошла к концу. Мы с вами закрепили знания о государственных символах, вспомнили историю Конституции РФ. Мы надеемся, что вы вырастите достойными гражданами своей страны, с чувством уважения, гордости, патриотизма и значимости нашего государства.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Пока жюри подводит итоги игры, командам будет предложено итоговое творческое задание – составить плакат из предложенного материала на правовую тему. Это задание не оценивается.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А вам, уважаемые зрители, мы предлагаем послушать песню «Офицеры» (3 мин).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Песня «Офицеры»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Слово для подведения итогов </w:t>
      </w: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игры </w:t>
      </w: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предоставляется жюри</w:t>
      </w: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.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i/>
          <w:iCs/>
          <w:color w:val="002060"/>
          <w:spacing w:val="0"/>
          <w:sz w:val="24"/>
          <w:szCs w:val="24"/>
          <w:lang w:eastAsia="ru-RU"/>
        </w:rPr>
        <w:t>Награждение (проводят сотрудники СУ СК)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b/>
          <w:bCs/>
          <w:color w:val="002060"/>
          <w:spacing w:val="0"/>
          <w:sz w:val="24"/>
          <w:szCs w:val="24"/>
          <w:lang w:eastAsia="ru-RU"/>
        </w:rPr>
        <w:t>Ведущий: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 Днем Конституции всех поздравляю,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Счастья, здоровья, любви Вам желаю!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Родину нашу всем сердцем любить,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  <w:r w:rsidRPr="00BF270A">
        <w:rPr>
          <w:rFonts w:eastAsia="Times New Roman"/>
          <w:color w:val="002060"/>
          <w:spacing w:val="0"/>
          <w:sz w:val="24"/>
          <w:szCs w:val="24"/>
          <w:lang w:eastAsia="ru-RU"/>
        </w:rPr>
        <w:t>И по законам в ней счастливо жить!</w:t>
      </w:r>
    </w:p>
    <w:p w:rsidR="00BF270A" w:rsidRPr="00BF270A" w:rsidRDefault="00BF270A" w:rsidP="00BF270A">
      <w:pPr>
        <w:shd w:val="clear" w:color="auto" w:fill="FFFFFF"/>
        <w:spacing w:line="240" w:lineRule="auto"/>
        <w:jc w:val="left"/>
        <w:rPr>
          <w:rFonts w:eastAsia="Times New Roman"/>
          <w:spacing w:val="0"/>
          <w:sz w:val="24"/>
          <w:szCs w:val="24"/>
          <w:lang w:eastAsia="ru-RU"/>
        </w:rPr>
      </w:pPr>
    </w:p>
    <w:p w:rsidR="00BF270A" w:rsidRPr="00BF270A" w:rsidRDefault="00BF270A" w:rsidP="00BF270A">
      <w:pPr>
        <w:shd w:val="clear" w:color="auto" w:fill="E1E4D5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BF270A">
        <w:rPr>
          <w:rFonts w:ascii="Arial" w:eastAsia="Times New Roman" w:hAnsi="Arial" w:cs="Arial"/>
          <w:color w:val="000000"/>
          <w:spacing w:val="0"/>
          <w:sz w:val="21"/>
          <w:lang w:eastAsia="ru-RU"/>
        </w:rPr>
        <w:lastRenderedPageBreak/>
        <w:t> </w:t>
      </w:r>
    </w:p>
    <w:p w:rsidR="00105BA9" w:rsidRDefault="00105BA9"/>
    <w:sectPr w:rsidR="00105BA9" w:rsidSect="00686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A56"/>
    <w:multiLevelType w:val="multilevel"/>
    <w:tmpl w:val="E14E1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3554"/>
    <w:multiLevelType w:val="multilevel"/>
    <w:tmpl w:val="0DF49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7E35"/>
    <w:multiLevelType w:val="multilevel"/>
    <w:tmpl w:val="0ADCF3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7819"/>
    <w:multiLevelType w:val="multilevel"/>
    <w:tmpl w:val="635E7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61E55"/>
    <w:multiLevelType w:val="multilevel"/>
    <w:tmpl w:val="C0E0E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E2125"/>
    <w:multiLevelType w:val="multilevel"/>
    <w:tmpl w:val="8D265D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65D49"/>
    <w:multiLevelType w:val="multilevel"/>
    <w:tmpl w:val="F9CCC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10633"/>
    <w:multiLevelType w:val="multilevel"/>
    <w:tmpl w:val="ECE4A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64F49"/>
    <w:multiLevelType w:val="multilevel"/>
    <w:tmpl w:val="C53AC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A57AD"/>
    <w:multiLevelType w:val="multilevel"/>
    <w:tmpl w:val="85CA0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6477F"/>
    <w:multiLevelType w:val="multilevel"/>
    <w:tmpl w:val="254C1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E3D86"/>
    <w:multiLevelType w:val="multilevel"/>
    <w:tmpl w:val="E864F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F3B12"/>
    <w:multiLevelType w:val="multilevel"/>
    <w:tmpl w:val="B5A64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11034"/>
    <w:multiLevelType w:val="multilevel"/>
    <w:tmpl w:val="9D80D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03794"/>
    <w:multiLevelType w:val="multilevel"/>
    <w:tmpl w:val="ADA2A4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D3FDC"/>
    <w:multiLevelType w:val="multilevel"/>
    <w:tmpl w:val="4D60E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0406F"/>
    <w:multiLevelType w:val="multilevel"/>
    <w:tmpl w:val="66928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62A50"/>
    <w:multiLevelType w:val="multilevel"/>
    <w:tmpl w:val="02D617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17132"/>
    <w:multiLevelType w:val="multilevel"/>
    <w:tmpl w:val="BB6E1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61EB4"/>
    <w:multiLevelType w:val="multilevel"/>
    <w:tmpl w:val="20A8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879DC"/>
    <w:multiLevelType w:val="multilevel"/>
    <w:tmpl w:val="776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20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  <w:num w:numId="18">
    <w:abstractNumId w:val="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70A"/>
    <w:rsid w:val="00086FAA"/>
    <w:rsid w:val="000B78AB"/>
    <w:rsid w:val="00105BA9"/>
    <w:rsid w:val="00196CB9"/>
    <w:rsid w:val="004713A6"/>
    <w:rsid w:val="00532D16"/>
    <w:rsid w:val="006866AB"/>
    <w:rsid w:val="008E7A9E"/>
    <w:rsid w:val="00A07AF8"/>
    <w:rsid w:val="00B23C8C"/>
    <w:rsid w:val="00BF270A"/>
    <w:rsid w:val="00C86AF0"/>
    <w:rsid w:val="00D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0A"/>
    <w:pPr>
      <w:spacing w:before="100" w:beforeAutospacing="1" w:after="100" w:afterAutospacing="1" w:line="240" w:lineRule="auto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711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2018-12-08T16:01:00Z</cp:lastPrinted>
  <dcterms:created xsi:type="dcterms:W3CDTF">2018-12-04T17:36:00Z</dcterms:created>
  <dcterms:modified xsi:type="dcterms:W3CDTF">2018-12-08T17:05:00Z</dcterms:modified>
</cp:coreProperties>
</file>